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A66DB" w:rsidRPr="00475FF9" w:rsidRDefault="006C761B">
      <w:pPr>
        <w:keepNext/>
        <w:numPr>
          <w:ilvl w:val="1"/>
          <w:numId w:val="1"/>
        </w:numPr>
        <w:pBdr>
          <w:top w:val="nil"/>
          <w:left w:val="nil"/>
          <w:bottom w:val="nil"/>
          <w:right w:val="nil"/>
          <w:between w:val="nil"/>
        </w:pBdr>
        <w:spacing w:before="200" w:after="120" w:line="240" w:lineRule="auto"/>
        <w:ind w:hanging="2"/>
        <w:rPr>
          <w:rFonts w:ascii="Calibri Light" w:eastAsia="Liberation Sans" w:hAnsi="Calibri Light" w:cs="Calibri Light"/>
          <w:b/>
          <w:color w:val="000000"/>
        </w:rPr>
      </w:pPr>
      <w:r w:rsidRPr="00475FF9">
        <w:rPr>
          <w:rFonts w:ascii="Calibri Light" w:eastAsia="Liberation Sans" w:hAnsi="Calibri Light" w:cs="Calibri Light"/>
          <w:b/>
          <w:color w:val="000000"/>
        </w:rPr>
        <w:t>Fiche de renseignement AMETYS – Parcours</w:t>
      </w:r>
    </w:p>
    <w:p w14:paraId="00000002" w14:textId="77777777" w:rsidR="00AA66DB" w:rsidRPr="00475FF9" w:rsidRDefault="00AA66D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p>
    <w:p w14:paraId="00000003" w14:textId="3B4E9AFD" w:rsidR="00AA66DB" w:rsidRPr="00475FF9" w:rsidRDefault="006C761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sidRPr="00475FF9">
        <w:rPr>
          <w:rFonts w:ascii="Calibri Light" w:eastAsia="Liberation Serif" w:hAnsi="Calibri Light" w:cs="Calibri Light"/>
          <w:color w:val="000000"/>
        </w:rPr>
        <w:t xml:space="preserve">Mention : (L/Lpro/M) Gestion de </w:t>
      </w:r>
      <w:r w:rsidR="00815715" w:rsidRPr="00475FF9">
        <w:rPr>
          <w:rStyle w:val="normaltextrun"/>
          <w:rFonts w:ascii="Calibri Light" w:hAnsi="Calibri Light" w:cs="Calibri Light"/>
          <w:b/>
          <w:bCs/>
          <w:color w:val="000000"/>
          <w:shd w:val="clear" w:color="auto" w:fill="FFFFFF"/>
        </w:rPr>
        <w:t>Master Gestion de l’environnement</w:t>
      </w:r>
      <w:r w:rsidRPr="00475FF9">
        <w:rPr>
          <w:rFonts w:ascii="Calibri Light" w:eastAsia="Liberation Serif" w:hAnsi="Calibri Light" w:cs="Calibri Light"/>
          <w:color w:val="000000"/>
        </w:rPr>
        <w:t>.</w:t>
      </w:r>
    </w:p>
    <w:p w14:paraId="00000004" w14:textId="4CC84753" w:rsidR="00AA66DB" w:rsidRPr="00475FF9" w:rsidRDefault="006C761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sidRPr="00475FF9">
        <w:rPr>
          <w:rFonts w:ascii="Calibri Light" w:eastAsia="Liberation Serif" w:hAnsi="Calibri Light" w:cs="Calibri Light"/>
          <w:color w:val="000000"/>
        </w:rPr>
        <w:t xml:space="preserve">Parcours : </w:t>
      </w:r>
      <w:r w:rsidR="00815715" w:rsidRPr="00475FF9">
        <w:rPr>
          <w:rFonts w:ascii="Calibri Light" w:eastAsia="Liberation Serif" w:hAnsi="Calibri Light" w:cs="Calibri Light"/>
          <w:color w:val="000000"/>
        </w:rPr>
        <w:t>Double compétence en écologi</w:t>
      </w:r>
      <w:r w:rsidR="00472831" w:rsidRPr="00475FF9">
        <w:rPr>
          <w:rFonts w:ascii="Calibri Light" w:eastAsia="Liberation Serif" w:hAnsi="Calibri Light" w:cs="Calibri Light"/>
          <w:color w:val="000000"/>
        </w:rPr>
        <w:t>e</w:t>
      </w:r>
      <w:r w:rsidR="00815715" w:rsidRPr="00475FF9">
        <w:rPr>
          <w:rFonts w:ascii="Calibri Light" w:eastAsia="Liberation Serif" w:hAnsi="Calibri Light" w:cs="Calibri Light"/>
          <w:color w:val="000000"/>
        </w:rPr>
        <w:t xml:space="preserve"> et</w:t>
      </w:r>
      <w:r w:rsidR="00472831" w:rsidRPr="00475FF9">
        <w:rPr>
          <w:rFonts w:ascii="Calibri Light" w:eastAsia="Liberation Serif" w:hAnsi="Calibri Light" w:cs="Calibri Light"/>
          <w:color w:val="000000"/>
        </w:rPr>
        <w:t xml:space="preserve"> en</w:t>
      </w:r>
      <w:r w:rsidR="00815715" w:rsidRPr="00475FF9">
        <w:rPr>
          <w:rFonts w:ascii="Calibri Light" w:eastAsia="Liberation Serif" w:hAnsi="Calibri Light" w:cs="Calibri Light"/>
          <w:color w:val="000000"/>
        </w:rPr>
        <w:t xml:space="preserve"> gestion de la biodiversité – Biodiv’In</w:t>
      </w:r>
    </w:p>
    <w:p w14:paraId="00000005" w14:textId="77777777" w:rsidR="00AA66DB" w:rsidRPr="00475FF9" w:rsidRDefault="00AA66DB">
      <w:pPr>
        <w:ind w:left="0" w:hanging="2"/>
        <w:rPr>
          <w:rFonts w:ascii="Calibri Light" w:hAnsi="Calibri Light" w:cs="Calibri Light"/>
        </w:rPr>
      </w:pPr>
    </w:p>
    <w:p w14:paraId="00000008" w14:textId="75B016FF" w:rsidR="00AA66DB" w:rsidRPr="00614BF2" w:rsidRDefault="006C761B" w:rsidP="00614BF2">
      <w:pPr>
        <w:keepNext/>
        <w:numPr>
          <w:ilvl w:val="2"/>
          <w:numId w:val="1"/>
        </w:numPr>
        <w:pBdr>
          <w:top w:val="nil"/>
          <w:left w:val="nil"/>
          <w:bottom w:val="nil"/>
          <w:right w:val="nil"/>
          <w:between w:val="nil"/>
        </w:pBdr>
        <w:spacing w:before="140" w:after="120" w:line="240" w:lineRule="auto"/>
        <w:ind w:hanging="2"/>
        <w:rPr>
          <w:rFonts w:ascii="Calibri Light" w:eastAsia="Liberation Sans" w:hAnsi="Calibri Light" w:cs="Calibri Light"/>
          <w:b/>
          <w:color w:val="000000"/>
        </w:rPr>
      </w:pPr>
      <w:r w:rsidRPr="00475FF9">
        <w:rPr>
          <w:rFonts w:ascii="Calibri Light" w:eastAsia="Liberation Sans" w:hAnsi="Calibri Light" w:cs="Calibri Light"/>
          <w:b/>
          <w:color w:val="000000"/>
        </w:rPr>
        <w:t>Onglet « Présentation »</w:t>
      </w:r>
    </w:p>
    <w:p w14:paraId="00000009" w14:textId="77777777" w:rsidR="00AA66DB" w:rsidRPr="00475FF9" w:rsidRDefault="006C761B">
      <w:pPr>
        <w:ind w:left="0" w:hanging="2"/>
        <w:rPr>
          <w:rFonts w:ascii="Calibri Light" w:hAnsi="Calibri Light" w:cs="Calibri Light"/>
          <w:u w:val="single"/>
        </w:rPr>
      </w:pPr>
      <w:r w:rsidRPr="00475FF9">
        <w:rPr>
          <w:rFonts w:ascii="Calibri Light" w:hAnsi="Calibri Light" w:cs="Calibri Light"/>
          <w:u w:val="single"/>
        </w:rPr>
        <w:t>Présentation*</w:t>
      </w:r>
      <w:r w:rsidRPr="00475FF9">
        <w:rPr>
          <w:rFonts w:ascii="Calibri Light" w:hAnsi="Calibri Light" w:cs="Calibri Light"/>
        </w:rPr>
        <w:t> :</w:t>
      </w:r>
    </w:p>
    <w:p w14:paraId="0000000A" w14:textId="353F7C44" w:rsidR="00AA66DB" w:rsidRPr="00475FF9" w:rsidRDefault="00815715">
      <w:pPr>
        <w:ind w:left="0" w:hanging="2"/>
        <w:rPr>
          <w:rFonts w:ascii="Calibri Light" w:hAnsi="Calibri Light" w:cs="Calibri Light"/>
        </w:rPr>
      </w:pPr>
      <w:r w:rsidRPr="00475FF9">
        <w:rPr>
          <w:rStyle w:val="normaltextrun"/>
          <w:rFonts w:ascii="Calibri Light" w:hAnsi="Calibri Light" w:cs="Calibri Light"/>
          <w:color w:val="000000"/>
          <w:shd w:val="clear" w:color="auto" w:fill="FFFFFF"/>
        </w:rPr>
        <w:t xml:space="preserve">Le parcours de master Biodiv’In « Double compétence en </w:t>
      </w:r>
      <w:r w:rsidR="003E3173" w:rsidRPr="00475FF9">
        <w:rPr>
          <w:rStyle w:val="normaltextrun"/>
          <w:rFonts w:ascii="Calibri Light" w:hAnsi="Calibri Light" w:cs="Calibri Light"/>
          <w:color w:val="000000"/>
          <w:shd w:val="clear" w:color="auto" w:fill="FFFFFF"/>
        </w:rPr>
        <w:t>écologie</w:t>
      </w:r>
      <w:r w:rsidRPr="00475FF9">
        <w:rPr>
          <w:rStyle w:val="normaltextrun"/>
          <w:rFonts w:ascii="Calibri Light" w:hAnsi="Calibri Light" w:cs="Calibri Light"/>
          <w:color w:val="000000"/>
          <w:shd w:val="clear" w:color="auto" w:fill="FFFFFF"/>
        </w:rPr>
        <w:t xml:space="preserve"> et</w:t>
      </w:r>
      <w:r w:rsidR="003E3173" w:rsidRPr="00475FF9">
        <w:rPr>
          <w:rStyle w:val="normaltextrun"/>
          <w:rFonts w:ascii="Calibri Light" w:hAnsi="Calibri Light" w:cs="Calibri Light"/>
          <w:color w:val="000000"/>
          <w:shd w:val="clear" w:color="auto" w:fill="FFFFFF"/>
        </w:rPr>
        <w:t xml:space="preserve"> en</w:t>
      </w:r>
      <w:r w:rsidRPr="00475FF9">
        <w:rPr>
          <w:rStyle w:val="normaltextrun"/>
          <w:rFonts w:ascii="Calibri Light" w:hAnsi="Calibri Light" w:cs="Calibri Light"/>
          <w:color w:val="000000"/>
          <w:shd w:val="clear" w:color="auto" w:fill="FFFFFF"/>
        </w:rPr>
        <w:t xml:space="preserve"> gestion de la biodiversité</w:t>
      </w:r>
      <w:r w:rsidR="003E3173" w:rsidRPr="00475FF9">
        <w:rPr>
          <w:rStyle w:val="normaltextrun"/>
          <w:rFonts w:ascii="Calibri Light" w:hAnsi="Calibri Light" w:cs="Calibri Light"/>
          <w:color w:val="000000"/>
          <w:shd w:val="clear" w:color="auto" w:fill="FFFFFF"/>
        </w:rPr>
        <w:t> »</w:t>
      </w:r>
      <w:r w:rsidRPr="00475FF9">
        <w:rPr>
          <w:rStyle w:val="normaltextrun"/>
          <w:rFonts w:ascii="Calibri Light" w:hAnsi="Calibri Light" w:cs="Calibri Light"/>
          <w:color w:val="000000"/>
          <w:shd w:val="clear" w:color="auto" w:fill="FFFFFF"/>
        </w:rPr>
        <w:t xml:space="preserve"> est présenté sur le site de la mention de Master </w:t>
      </w:r>
      <w:r w:rsidR="003E3173" w:rsidRPr="00475FF9">
        <w:rPr>
          <w:rStyle w:val="normaltextrun"/>
          <w:rFonts w:ascii="Calibri Light" w:hAnsi="Calibri Light" w:cs="Calibri Light"/>
          <w:color w:val="000000"/>
          <w:shd w:val="clear" w:color="auto" w:fill="FFFFFF"/>
        </w:rPr>
        <w:t>GEB « </w:t>
      </w:r>
      <w:r w:rsidRPr="00475FF9">
        <w:rPr>
          <w:rStyle w:val="normaltextrun"/>
          <w:rFonts w:ascii="Calibri Light" w:hAnsi="Calibri Light" w:cs="Calibri Light"/>
          <w:color w:val="000000"/>
          <w:shd w:val="clear" w:color="auto" w:fill="FFFFFF"/>
        </w:rPr>
        <w:t>Gestion de l’Environnement</w:t>
      </w:r>
      <w:r w:rsidR="003E3173" w:rsidRPr="00475FF9">
        <w:rPr>
          <w:rStyle w:val="normaltextrun"/>
          <w:rFonts w:ascii="Calibri Light" w:hAnsi="Calibri Light" w:cs="Calibri Light"/>
          <w:color w:val="000000"/>
          <w:shd w:val="clear" w:color="auto" w:fill="FFFFFF"/>
        </w:rPr>
        <w:t xml:space="preserve"> et de la Biodiversité »</w:t>
      </w:r>
      <w:r w:rsidRPr="00475FF9">
        <w:rPr>
          <w:rStyle w:val="normaltextrun"/>
          <w:rFonts w:ascii="Calibri Light" w:hAnsi="Calibri Light" w:cs="Calibri Light"/>
          <w:color w:val="000000"/>
          <w:shd w:val="clear" w:color="auto" w:fill="FFFFFF"/>
        </w:rPr>
        <w:t> :</w:t>
      </w:r>
      <w:r w:rsidRPr="00475FF9">
        <w:rPr>
          <w:rStyle w:val="normaltextrun"/>
          <w:rFonts w:ascii="Calibri Light" w:hAnsi="Calibri Light" w:cs="Calibri Light"/>
          <w:color w:val="FF0000"/>
          <w:shd w:val="clear" w:color="auto" w:fill="FFFFFF"/>
        </w:rPr>
        <w:t> </w:t>
      </w:r>
      <w:hyperlink r:id="rId9" w:tgtFrame="_blank" w:history="1">
        <w:r w:rsidRPr="00475FF9">
          <w:rPr>
            <w:rStyle w:val="normaltextrun"/>
            <w:rFonts w:ascii="Calibri Light" w:hAnsi="Calibri Light" w:cs="Calibri Light"/>
            <w:color w:val="0000FF"/>
            <w:u w:val="single"/>
            <w:shd w:val="clear" w:color="auto" w:fill="FFFFFF"/>
          </w:rPr>
          <w:t>www.ingénieurs-ecologues.fr</w:t>
        </w:r>
      </w:hyperlink>
    </w:p>
    <w:p w14:paraId="0000000B" w14:textId="77777777" w:rsidR="00AA66DB" w:rsidRPr="00475FF9" w:rsidRDefault="00AA66DB">
      <w:pPr>
        <w:ind w:left="0" w:hanging="2"/>
        <w:rPr>
          <w:rFonts w:ascii="Calibri Light" w:hAnsi="Calibri Light" w:cs="Calibri Light"/>
        </w:rPr>
      </w:pPr>
    </w:p>
    <w:p w14:paraId="6700B0D5" w14:textId="711069A6" w:rsidR="00BF74D7" w:rsidRPr="00475FF9" w:rsidRDefault="00BF74D7">
      <w:pPr>
        <w:ind w:left="0" w:hanging="2"/>
        <w:rPr>
          <w:rStyle w:val="normaltextrun"/>
          <w:rFonts w:ascii="Calibri Light" w:hAnsi="Calibri Light" w:cs="Calibri Light"/>
          <w:color w:val="000000"/>
          <w:shd w:val="clear" w:color="auto" w:fill="FFFFFF"/>
        </w:rPr>
      </w:pPr>
      <w:r w:rsidRPr="00475FF9">
        <w:rPr>
          <w:rStyle w:val="normaltextrun"/>
          <w:rFonts w:ascii="Calibri Light" w:hAnsi="Calibri Light" w:cs="Calibri Light"/>
          <w:color w:val="000000"/>
          <w:shd w:val="clear" w:color="auto" w:fill="FFFFFF"/>
        </w:rPr>
        <w:t xml:space="preserve">Il s’agit d’une </w:t>
      </w:r>
      <w:r w:rsidRPr="00475FF9">
        <w:rPr>
          <w:rStyle w:val="normaltextrun"/>
          <w:rFonts w:ascii="Calibri Light" w:hAnsi="Calibri Light" w:cs="Calibri Light"/>
          <w:b/>
          <w:color w:val="000000"/>
          <w:shd w:val="clear" w:color="auto" w:fill="FFFFFF"/>
        </w:rPr>
        <w:t>formation scientifique et technique en écologie de niveau généraliste</w:t>
      </w:r>
      <w:r w:rsidRPr="00475FF9">
        <w:rPr>
          <w:rStyle w:val="normaltextrun"/>
          <w:rFonts w:ascii="Calibri Light" w:hAnsi="Calibri Light" w:cs="Calibri Light"/>
          <w:color w:val="000000"/>
          <w:shd w:val="clear" w:color="auto" w:fill="FFFFFF"/>
        </w:rPr>
        <w:t xml:space="preserve"> dans les domaines de compétences à bac+5 de :</w:t>
      </w:r>
    </w:p>
    <w:p w14:paraId="79793B83" w14:textId="1B140364" w:rsidR="00BF74D7" w:rsidRPr="00475FF9" w:rsidRDefault="00BF74D7" w:rsidP="00BF74D7">
      <w:pPr>
        <w:pStyle w:val="Paragraphedeliste"/>
        <w:numPr>
          <w:ilvl w:val="0"/>
          <w:numId w:val="4"/>
        </w:numPr>
        <w:ind w:leftChars="0" w:firstLineChars="0"/>
        <w:rPr>
          <w:rStyle w:val="normaltextrun"/>
          <w:rFonts w:ascii="Calibri Light" w:hAnsi="Calibri Light" w:cs="Calibri Light"/>
          <w:color w:val="000000"/>
          <w:szCs w:val="24"/>
          <w:shd w:val="clear" w:color="auto" w:fill="FFFFFF"/>
        </w:rPr>
      </w:pPr>
      <w:r w:rsidRPr="00475FF9">
        <w:rPr>
          <w:rStyle w:val="normaltextrun"/>
          <w:rFonts w:ascii="Calibri Light" w:hAnsi="Calibri Light" w:cs="Calibri Light"/>
          <w:b/>
          <w:color w:val="000000"/>
          <w:szCs w:val="24"/>
          <w:shd w:val="clear" w:color="auto" w:fill="FFFFFF"/>
        </w:rPr>
        <w:t>L’ingénierie environnementale et écologique</w:t>
      </w:r>
      <w:r w:rsidRPr="00475FF9">
        <w:rPr>
          <w:rStyle w:val="normaltextrun"/>
          <w:rFonts w:ascii="Calibri Light" w:hAnsi="Calibri Light" w:cs="Calibri Light"/>
          <w:color w:val="000000"/>
          <w:szCs w:val="24"/>
          <w:shd w:val="clear" w:color="auto" w:fill="FFFFFF"/>
        </w:rPr>
        <w:t>.</w:t>
      </w:r>
    </w:p>
    <w:p w14:paraId="0000000C" w14:textId="16E25817" w:rsidR="00AA66DB" w:rsidRPr="00475FF9" w:rsidRDefault="00BF74D7" w:rsidP="00BF74D7">
      <w:pPr>
        <w:pStyle w:val="Paragraphedeliste"/>
        <w:numPr>
          <w:ilvl w:val="0"/>
          <w:numId w:val="4"/>
        </w:numPr>
        <w:ind w:leftChars="0" w:firstLineChars="0"/>
        <w:rPr>
          <w:rStyle w:val="normaltextrun"/>
          <w:rFonts w:ascii="Calibri Light" w:hAnsi="Calibri Light" w:cs="Calibri Light"/>
          <w:color w:val="000000"/>
          <w:szCs w:val="24"/>
          <w:shd w:val="clear" w:color="auto" w:fill="FFFFFF"/>
        </w:rPr>
      </w:pPr>
      <w:r w:rsidRPr="00475FF9">
        <w:rPr>
          <w:rStyle w:val="normaltextrun"/>
          <w:rFonts w:ascii="Calibri Light" w:hAnsi="Calibri Light" w:cs="Calibri Light"/>
          <w:b/>
          <w:color w:val="000000"/>
          <w:szCs w:val="24"/>
          <w:shd w:val="clear" w:color="auto" w:fill="FFFFFF"/>
        </w:rPr>
        <w:t>La gestion et la conservation de la biodiversité</w:t>
      </w:r>
      <w:r w:rsidRPr="00475FF9">
        <w:rPr>
          <w:rStyle w:val="normaltextrun"/>
          <w:rFonts w:ascii="Calibri Light" w:hAnsi="Calibri Light" w:cs="Calibri Light"/>
          <w:color w:val="000000"/>
          <w:szCs w:val="24"/>
          <w:shd w:val="clear" w:color="auto" w:fill="FFFFFF"/>
        </w:rPr>
        <w:t>.</w:t>
      </w:r>
    </w:p>
    <w:p w14:paraId="045A26D4" w14:textId="77777777" w:rsidR="00472831" w:rsidRPr="00475FF9" w:rsidRDefault="00472831" w:rsidP="00472831">
      <w:pPr>
        <w:pStyle w:val="Paragraphedeliste"/>
        <w:ind w:leftChars="0" w:left="358" w:firstLineChars="0" w:firstLine="0"/>
        <w:rPr>
          <w:rStyle w:val="normaltextrun"/>
          <w:rFonts w:ascii="Calibri Light" w:hAnsi="Calibri Light" w:cs="Calibri Light"/>
          <w:color w:val="000000"/>
          <w:szCs w:val="24"/>
          <w:shd w:val="clear" w:color="auto" w:fill="FFFFFF"/>
        </w:rPr>
      </w:pPr>
    </w:p>
    <w:p w14:paraId="5F85E255" w14:textId="0E14EA3D" w:rsidR="00BF74D7" w:rsidRPr="00475FF9" w:rsidRDefault="00BF74D7">
      <w:pPr>
        <w:ind w:left="0" w:hanging="2"/>
        <w:rPr>
          <w:rStyle w:val="normaltextrun"/>
          <w:rFonts w:ascii="Calibri Light" w:hAnsi="Calibri Light" w:cs="Calibri Light"/>
          <w:color w:val="000000"/>
          <w:shd w:val="clear" w:color="auto" w:fill="FFFFFF"/>
        </w:rPr>
      </w:pPr>
      <w:r w:rsidRPr="00475FF9">
        <w:rPr>
          <w:rStyle w:val="normaltextrun"/>
          <w:rFonts w:ascii="Calibri Light" w:hAnsi="Calibri Light" w:cs="Calibri Light"/>
          <w:color w:val="000000"/>
          <w:shd w:val="clear" w:color="auto" w:fill="FFFFFF"/>
        </w:rPr>
        <w:t xml:space="preserve">Elle repose sur </w:t>
      </w:r>
      <w:r w:rsidRPr="00475FF9">
        <w:rPr>
          <w:rStyle w:val="normaltextrun"/>
          <w:rFonts w:ascii="Calibri Light" w:hAnsi="Calibri Light" w:cs="Calibri Light"/>
          <w:b/>
          <w:color w:val="000000"/>
          <w:shd w:val="clear" w:color="auto" w:fill="FFFFFF"/>
        </w:rPr>
        <w:t>une unique année de formation de niveau M2</w:t>
      </w:r>
      <w:r w:rsidRPr="00475FF9">
        <w:rPr>
          <w:rStyle w:val="normaltextrun"/>
          <w:rFonts w:ascii="Calibri Light" w:hAnsi="Calibri Light" w:cs="Calibri Light"/>
          <w:color w:val="000000"/>
          <w:shd w:val="clear" w:color="auto" w:fill="FFFFFF"/>
        </w:rPr>
        <w:t>, le parcours ne comprend pas de M1.</w:t>
      </w:r>
    </w:p>
    <w:p w14:paraId="0000000D" w14:textId="1E53FB3B" w:rsidR="00AA66DB" w:rsidRPr="00475FF9" w:rsidRDefault="00BF74D7">
      <w:pPr>
        <w:ind w:left="0" w:hanging="2"/>
        <w:rPr>
          <w:rStyle w:val="normaltextrun"/>
          <w:rFonts w:ascii="Calibri Light" w:hAnsi="Calibri Light" w:cs="Calibri Light"/>
          <w:color w:val="000000"/>
          <w:shd w:val="clear" w:color="auto" w:fill="FFFFFF"/>
        </w:rPr>
      </w:pPr>
      <w:r w:rsidRPr="00475FF9">
        <w:rPr>
          <w:rStyle w:val="normaltextrun"/>
          <w:rFonts w:ascii="Calibri Light" w:hAnsi="Calibri Light" w:cs="Calibri Light"/>
          <w:color w:val="000000"/>
          <w:shd w:val="clear" w:color="auto" w:fill="FFFFFF"/>
        </w:rPr>
        <w:t xml:space="preserve">Cette formation </w:t>
      </w:r>
      <w:r w:rsidR="00716D5F" w:rsidRPr="00475FF9">
        <w:rPr>
          <w:rStyle w:val="normaltextrun"/>
          <w:rFonts w:ascii="Calibri Light" w:hAnsi="Calibri Light" w:cs="Calibri Light"/>
          <w:color w:val="000000"/>
          <w:shd w:val="clear" w:color="auto" w:fill="FFFFFF"/>
        </w:rPr>
        <w:t>prépare</w:t>
      </w:r>
      <w:r w:rsidRPr="00475FF9">
        <w:rPr>
          <w:rStyle w:val="normaltextrun"/>
          <w:rFonts w:ascii="Calibri Light" w:hAnsi="Calibri Light" w:cs="Calibri Light"/>
          <w:color w:val="000000"/>
          <w:shd w:val="clear" w:color="auto" w:fill="FFFFFF"/>
        </w:rPr>
        <w:t xml:space="preserve"> des </w:t>
      </w:r>
      <w:r w:rsidRPr="00475FF9">
        <w:rPr>
          <w:rStyle w:val="normaltextrun"/>
          <w:rFonts w:ascii="Calibri Light" w:hAnsi="Calibri Light" w:cs="Calibri Light"/>
          <w:b/>
          <w:color w:val="000000"/>
          <w:shd w:val="clear" w:color="auto" w:fill="FFFFFF"/>
        </w:rPr>
        <w:t>diplômés à bac+</w:t>
      </w:r>
      <w:r w:rsidR="00716D5F" w:rsidRPr="00475FF9">
        <w:rPr>
          <w:rStyle w:val="normaltextrun"/>
          <w:rFonts w:ascii="Calibri Light" w:hAnsi="Calibri Light" w:cs="Calibri Light"/>
          <w:b/>
          <w:color w:val="000000"/>
          <w:shd w:val="clear" w:color="auto" w:fill="FFFFFF"/>
        </w:rPr>
        <w:t>5</w:t>
      </w:r>
      <w:r w:rsidRPr="00475FF9">
        <w:rPr>
          <w:rStyle w:val="normaltextrun"/>
          <w:rFonts w:ascii="Calibri Light" w:hAnsi="Calibri Light" w:cs="Calibri Light"/>
          <w:b/>
          <w:color w:val="000000"/>
          <w:shd w:val="clear" w:color="auto" w:fill="FFFFFF"/>
        </w:rPr>
        <w:t xml:space="preserve"> de type « Ingénieur technicien »</w:t>
      </w:r>
      <w:r w:rsidRPr="00475FF9">
        <w:rPr>
          <w:rStyle w:val="normaltextrun"/>
          <w:rFonts w:ascii="Calibri Light" w:hAnsi="Calibri Light" w:cs="Calibri Light"/>
          <w:color w:val="000000"/>
          <w:shd w:val="clear" w:color="auto" w:fill="FFFFFF"/>
        </w:rPr>
        <w:t>, et ne prépare</w:t>
      </w:r>
      <w:r w:rsidR="00F75E39" w:rsidRPr="00475FF9">
        <w:rPr>
          <w:rStyle w:val="normaltextrun"/>
          <w:rFonts w:ascii="Calibri Light" w:hAnsi="Calibri Light" w:cs="Calibri Light"/>
          <w:color w:val="000000"/>
          <w:shd w:val="clear" w:color="auto" w:fill="FFFFFF"/>
        </w:rPr>
        <w:t xml:space="preserve"> pas</w:t>
      </w:r>
      <w:r w:rsidRPr="00475FF9">
        <w:rPr>
          <w:rStyle w:val="normaltextrun"/>
          <w:rFonts w:ascii="Calibri Light" w:hAnsi="Calibri Light" w:cs="Calibri Light"/>
          <w:color w:val="000000"/>
          <w:shd w:val="clear" w:color="auto" w:fill="FFFFFF"/>
        </w:rPr>
        <w:t xml:space="preserve"> aux métiers de techniciens supérieurs (</w:t>
      </w:r>
      <w:r w:rsidR="00E462A0">
        <w:rPr>
          <w:rStyle w:val="normaltextrun"/>
          <w:rFonts w:ascii="Calibri Light" w:hAnsi="Calibri Light" w:cs="Calibri Light"/>
          <w:color w:val="000000"/>
          <w:shd w:val="clear" w:color="auto" w:fill="FFFFFF"/>
        </w:rPr>
        <w:t xml:space="preserve">par exemple </w:t>
      </w:r>
      <w:r w:rsidR="00F75E39" w:rsidRPr="00475FF9">
        <w:rPr>
          <w:rStyle w:val="normaltextrun"/>
          <w:rFonts w:ascii="Calibri Light" w:hAnsi="Calibri Light" w:cs="Calibri Light"/>
          <w:color w:val="000000"/>
          <w:shd w:val="clear" w:color="auto" w:fill="FFFFFF"/>
        </w:rPr>
        <w:t>technicien naturaliste</w:t>
      </w:r>
      <w:r w:rsidR="00E462A0">
        <w:rPr>
          <w:rStyle w:val="normaltextrun"/>
          <w:rFonts w:ascii="Calibri Light" w:hAnsi="Calibri Light" w:cs="Calibri Light"/>
          <w:color w:val="000000"/>
          <w:shd w:val="clear" w:color="auto" w:fill="FFFFFF"/>
        </w:rPr>
        <w:t>, parce que ceux-ci nécessitent des apprentissages particuliers et longs qui ne seront pas dispensés dans ce parcours</w:t>
      </w:r>
      <w:r w:rsidR="00F75E39" w:rsidRPr="00475FF9">
        <w:rPr>
          <w:rStyle w:val="normaltextrun"/>
          <w:rFonts w:ascii="Calibri Light" w:hAnsi="Calibri Light" w:cs="Calibri Light"/>
          <w:color w:val="000000"/>
          <w:shd w:val="clear" w:color="auto" w:fill="FFFFFF"/>
        </w:rPr>
        <w:t xml:space="preserve">) ou aux métiers de chercheurs ou d’enseignant-chercheurs. A partir de ces deux restrictions, </w:t>
      </w:r>
      <w:r w:rsidR="00F75E39" w:rsidRPr="00475FF9">
        <w:rPr>
          <w:rStyle w:val="normaltextrun"/>
          <w:rFonts w:ascii="Calibri Light" w:hAnsi="Calibri Light" w:cs="Calibri Light"/>
          <w:color w:val="000000"/>
          <w:u w:val="single"/>
          <w:shd w:val="clear" w:color="auto" w:fill="FFFFFF"/>
        </w:rPr>
        <w:t>ce parcours ouvre sur un très large champ de métiers à bac+5</w:t>
      </w:r>
      <w:r w:rsidR="00F75E39" w:rsidRPr="00475FF9">
        <w:rPr>
          <w:rStyle w:val="normaltextrun"/>
          <w:rFonts w:ascii="Calibri Light" w:hAnsi="Calibri Light" w:cs="Calibri Light"/>
          <w:color w:val="000000"/>
          <w:shd w:val="clear" w:color="auto" w:fill="FFFFFF"/>
        </w:rPr>
        <w:t xml:space="preserve"> relevant plus ou moins de l’écologie scientifique et contribuant directement ou/et indirectement à la conservation de la biodiversité.</w:t>
      </w:r>
    </w:p>
    <w:p w14:paraId="2A74BAAB" w14:textId="5B29EFF0" w:rsidR="00716D5F" w:rsidRPr="00475FF9" w:rsidRDefault="00716D5F">
      <w:pPr>
        <w:ind w:left="0" w:hanging="2"/>
        <w:rPr>
          <w:rStyle w:val="normaltextrun"/>
          <w:rFonts w:ascii="Calibri Light" w:hAnsi="Calibri Light" w:cs="Calibri Light"/>
          <w:color w:val="000000"/>
          <w:shd w:val="clear" w:color="auto" w:fill="FFFFFF"/>
        </w:rPr>
      </w:pPr>
    </w:p>
    <w:p w14:paraId="72E69E67" w14:textId="2D5013AD" w:rsidR="00716D5F" w:rsidRPr="00475FF9" w:rsidRDefault="00716D5F">
      <w:pPr>
        <w:ind w:left="0" w:hanging="2"/>
        <w:rPr>
          <w:rStyle w:val="normaltextrun"/>
          <w:rFonts w:ascii="Calibri Light" w:hAnsi="Calibri Light" w:cs="Calibri Light"/>
          <w:color w:val="000000"/>
          <w:shd w:val="clear" w:color="auto" w:fill="FFFFFF"/>
        </w:rPr>
      </w:pPr>
      <w:r w:rsidRPr="00475FF9">
        <w:rPr>
          <w:rStyle w:val="normaltextrun"/>
          <w:rFonts w:ascii="Calibri Light" w:hAnsi="Calibri Light" w:cs="Calibri Light"/>
          <w:color w:val="000000"/>
          <w:shd w:val="clear" w:color="auto" w:fill="FFFFFF"/>
        </w:rPr>
        <w:t xml:space="preserve">Le parcours est ouvert à la </w:t>
      </w:r>
      <w:r w:rsidRPr="00475FF9">
        <w:rPr>
          <w:rStyle w:val="normaltextrun"/>
          <w:rFonts w:ascii="Calibri Light" w:hAnsi="Calibri Light" w:cs="Calibri Light"/>
          <w:b/>
          <w:color w:val="000000"/>
          <w:shd w:val="clear" w:color="auto" w:fill="FFFFFF"/>
        </w:rPr>
        <w:t>formation initiale et continue</w:t>
      </w:r>
      <w:r w:rsidRPr="00475FF9">
        <w:rPr>
          <w:rStyle w:val="normaltextrun"/>
          <w:rFonts w:ascii="Calibri Light" w:hAnsi="Calibri Light" w:cs="Calibri Light"/>
          <w:color w:val="000000"/>
          <w:shd w:val="clear" w:color="auto" w:fill="FFFFFF"/>
        </w:rPr>
        <w:t xml:space="preserve">, par voie d’alternance ou pas, </w:t>
      </w:r>
      <w:r w:rsidRPr="00475FF9">
        <w:rPr>
          <w:rStyle w:val="normaltextrun"/>
          <w:rFonts w:ascii="Calibri Light" w:hAnsi="Calibri Light" w:cs="Calibri Light"/>
          <w:i/>
          <w:color w:val="000000"/>
          <w:shd w:val="clear" w:color="auto" w:fill="FFFFFF"/>
        </w:rPr>
        <w:t>en contrat d’apprentissage ou de professionnalisation</w:t>
      </w:r>
      <w:r w:rsidRPr="00475FF9">
        <w:rPr>
          <w:rStyle w:val="normaltextrun"/>
          <w:rFonts w:ascii="Calibri Light" w:hAnsi="Calibri Light" w:cs="Calibri Light"/>
          <w:color w:val="000000"/>
          <w:shd w:val="clear" w:color="auto" w:fill="FFFFFF"/>
        </w:rPr>
        <w:t xml:space="preserve"> ou pas.</w:t>
      </w:r>
    </w:p>
    <w:p w14:paraId="0000000F" w14:textId="77777777" w:rsidR="00AA66DB" w:rsidRPr="00475FF9" w:rsidRDefault="00AA66DB" w:rsidP="00472831">
      <w:pPr>
        <w:ind w:leftChars="0" w:left="0" w:firstLineChars="0" w:firstLine="0"/>
        <w:rPr>
          <w:rFonts w:ascii="Calibri Light" w:hAnsi="Calibri Light" w:cs="Calibri Light"/>
        </w:rPr>
      </w:pPr>
    </w:p>
    <w:p w14:paraId="00000010" w14:textId="77777777" w:rsidR="00AA66DB" w:rsidRPr="00475FF9" w:rsidRDefault="006C761B">
      <w:pPr>
        <w:ind w:left="0" w:hanging="2"/>
        <w:rPr>
          <w:rFonts w:ascii="Calibri Light" w:hAnsi="Calibri Light" w:cs="Calibri Light"/>
        </w:rPr>
      </w:pPr>
      <w:r w:rsidRPr="00475FF9">
        <w:rPr>
          <w:rFonts w:ascii="Calibri Light" w:hAnsi="Calibri Light" w:cs="Calibri Light"/>
          <w:u w:val="single"/>
        </w:rPr>
        <w:t>Objectifs*</w:t>
      </w:r>
      <w:r w:rsidRPr="00475FF9">
        <w:rPr>
          <w:rFonts w:ascii="Calibri Light" w:hAnsi="Calibri Light" w:cs="Calibri Light"/>
        </w:rPr>
        <w:t> :</w:t>
      </w:r>
    </w:p>
    <w:p w14:paraId="77C0F92B" w14:textId="41F182DF" w:rsidR="005E6E49" w:rsidRPr="00475FF9" w:rsidRDefault="003E3173" w:rsidP="005E6E49">
      <w:pPr>
        <w:ind w:left="0" w:hanging="2"/>
        <w:rPr>
          <w:rFonts w:ascii="Calibri Light" w:hAnsi="Calibri Light" w:cs="Calibri Light"/>
        </w:rPr>
      </w:pPr>
      <w:r w:rsidRPr="00475FF9">
        <w:rPr>
          <w:rFonts w:ascii="Calibri Light" w:hAnsi="Calibri Light" w:cs="Calibri Light"/>
        </w:rPr>
        <w:t>L</w:t>
      </w:r>
      <w:r w:rsidR="00475FF9">
        <w:rPr>
          <w:rFonts w:ascii="Calibri Light" w:hAnsi="Calibri Light" w:cs="Calibri Light"/>
        </w:rPr>
        <w:t>e</w:t>
      </w:r>
      <w:r w:rsidRPr="00475FF9">
        <w:rPr>
          <w:rFonts w:ascii="Calibri Light" w:hAnsi="Calibri Light" w:cs="Calibri Light"/>
        </w:rPr>
        <w:t xml:space="preserve"> parcours Biodiv’In est </w:t>
      </w:r>
      <w:r w:rsidRPr="00475FF9">
        <w:rPr>
          <w:rFonts w:ascii="Calibri Light" w:hAnsi="Calibri Light" w:cs="Calibri Light"/>
          <w:b/>
        </w:rPr>
        <w:t xml:space="preserve">prioritairement ouvert aux diplômés d’une formation à bac+5 dans une autre spécialisation que l’écologie </w:t>
      </w:r>
      <w:r w:rsidRPr="00475FF9">
        <w:rPr>
          <w:rFonts w:ascii="Calibri Light" w:hAnsi="Calibri Light" w:cs="Calibri Light"/>
        </w:rPr>
        <w:t>générale et appliquée. Déjà diplômés d’un Master 2 ou d’une école d’ingénieur (éventuellement dans le cadre de leur 5</w:t>
      </w:r>
      <w:r w:rsidRPr="00475FF9">
        <w:rPr>
          <w:rFonts w:ascii="Calibri Light" w:hAnsi="Calibri Light" w:cs="Calibri Light"/>
          <w:vertAlign w:val="superscript"/>
        </w:rPr>
        <w:t>ème</w:t>
      </w:r>
      <w:r w:rsidRPr="00475FF9">
        <w:rPr>
          <w:rFonts w:ascii="Calibri Light" w:hAnsi="Calibri Light" w:cs="Calibri Light"/>
        </w:rPr>
        <w:t xml:space="preserve"> année quand l’école le permet en équivalence), ou de tout autre diplôme équivalent à l’étranger, les étudiants de ce parcours </w:t>
      </w:r>
      <w:r w:rsidR="009B289E" w:rsidRPr="00475FF9">
        <w:rPr>
          <w:rFonts w:ascii="Calibri Light" w:hAnsi="Calibri Light" w:cs="Calibri Light"/>
        </w:rPr>
        <w:t xml:space="preserve">pourront </w:t>
      </w:r>
      <w:r w:rsidR="009B289E" w:rsidRPr="00475FF9">
        <w:rPr>
          <w:rFonts w:ascii="Calibri Light" w:hAnsi="Calibri Light" w:cs="Calibri Light"/>
          <w:b/>
        </w:rPr>
        <w:t xml:space="preserve">ACQUERIR UNE DEUXIEME COMPETENCE EN ECOLOGIE SCIENTIFIQUE </w:t>
      </w:r>
      <w:r w:rsidR="00472831" w:rsidRPr="00475FF9">
        <w:rPr>
          <w:rFonts w:ascii="Calibri Light" w:hAnsi="Calibri Light" w:cs="Calibri Light"/>
          <w:b/>
        </w:rPr>
        <w:t>ET TECHNIQUE</w:t>
      </w:r>
      <w:r w:rsidR="009B289E" w:rsidRPr="00475FF9">
        <w:rPr>
          <w:rFonts w:ascii="Calibri Light" w:hAnsi="Calibri Light" w:cs="Calibri Light"/>
        </w:rPr>
        <w:t xml:space="preserve"> en complément de leur </w:t>
      </w:r>
      <w:r w:rsidR="005E6E49" w:rsidRPr="00475FF9">
        <w:rPr>
          <w:rFonts w:ascii="Calibri Light" w:hAnsi="Calibri Light" w:cs="Calibri Light"/>
        </w:rPr>
        <w:t>PREMIERE</w:t>
      </w:r>
      <w:r w:rsidR="009B289E" w:rsidRPr="00475FF9">
        <w:rPr>
          <w:rFonts w:ascii="Calibri Light" w:hAnsi="Calibri Light" w:cs="Calibri Light"/>
        </w:rPr>
        <w:t xml:space="preserve"> compétence professionnelle, spécifique </w:t>
      </w:r>
      <w:r w:rsidR="005E6E49" w:rsidRPr="00475FF9">
        <w:rPr>
          <w:rFonts w:ascii="Calibri Light" w:hAnsi="Calibri Light" w:cs="Calibri Light"/>
        </w:rPr>
        <w:t>à</w:t>
      </w:r>
      <w:r w:rsidR="009B289E" w:rsidRPr="00475FF9">
        <w:rPr>
          <w:rFonts w:ascii="Calibri Light" w:hAnsi="Calibri Light" w:cs="Calibri Light"/>
        </w:rPr>
        <w:t xml:space="preserve"> leur formation initiale à bac+5. Après une année de formation les diplômés de ce parcours seront BI-COMPETENT</w:t>
      </w:r>
      <w:r w:rsidR="005E6E49" w:rsidRPr="00475FF9">
        <w:rPr>
          <w:rFonts w:ascii="Calibri Light" w:hAnsi="Calibri Light" w:cs="Calibri Light"/>
        </w:rPr>
        <w:t>S</w:t>
      </w:r>
      <w:r w:rsidR="009B289E" w:rsidRPr="00475FF9">
        <w:rPr>
          <w:rFonts w:ascii="Calibri Light" w:hAnsi="Calibri Light" w:cs="Calibri Light"/>
        </w:rPr>
        <w:t xml:space="preserve"> professionnellement, leur 2</w:t>
      </w:r>
      <w:r w:rsidR="009B289E" w:rsidRPr="00475FF9">
        <w:rPr>
          <w:rFonts w:ascii="Calibri Light" w:hAnsi="Calibri Light" w:cs="Calibri Light"/>
          <w:vertAlign w:val="superscript"/>
        </w:rPr>
        <w:t>ème</w:t>
      </w:r>
      <w:r w:rsidR="009B289E" w:rsidRPr="00475FF9">
        <w:rPr>
          <w:rFonts w:ascii="Calibri Light" w:hAnsi="Calibri Light" w:cs="Calibri Light"/>
        </w:rPr>
        <w:t xml:space="preserve"> compétence commune étant l’écologique scientifique et technique</w:t>
      </w:r>
      <w:r w:rsidR="00472831" w:rsidRPr="00475FF9">
        <w:rPr>
          <w:rFonts w:ascii="Calibri Light" w:hAnsi="Calibri Light" w:cs="Calibri Light"/>
        </w:rPr>
        <w:t xml:space="preserve"> appliquée à la gestion et la conservation de la biodiversité</w:t>
      </w:r>
      <w:r w:rsidR="009B289E" w:rsidRPr="00475FF9">
        <w:rPr>
          <w:rFonts w:ascii="Calibri Light" w:hAnsi="Calibri Light" w:cs="Calibri Light"/>
        </w:rPr>
        <w:t xml:space="preserve">, la première étant spécifique à chacun. Ainsi, le parcours permet à </w:t>
      </w:r>
      <w:r w:rsidR="005E6E49" w:rsidRPr="00475FF9">
        <w:rPr>
          <w:rFonts w:ascii="Calibri Light" w:hAnsi="Calibri Light" w:cs="Calibri Light"/>
        </w:rPr>
        <w:t>s</w:t>
      </w:r>
      <w:r w:rsidR="009B289E" w:rsidRPr="00475FF9">
        <w:rPr>
          <w:rFonts w:ascii="Calibri Light" w:hAnsi="Calibri Light" w:cs="Calibri Light"/>
        </w:rPr>
        <w:t xml:space="preserve">es étudiants </w:t>
      </w:r>
      <w:r w:rsidR="005E6E49" w:rsidRPr="00475FF9">
        <w:rPr>
          <w:rFonts w:ascii="Calibri Light" w:hAnsi="Calibri Light" w:cs="Calibri Light"/>
        </w:rPr>
        <w:t xml:space="preserve">d’ajouter </w:t>
      </w:r>
      <w:r w:rsidR="009B289E" w:rsidRPr="00475FF9">
        <w:rPr>
          <w:rFonts w:ascii="Calibri Light" w:hAnsi="Calibri Light" w:cs="Calibri Light"/>
        </w:rPr>
        <w:t>à leur cursus</w:t>
      </w:r>
      <w:r w:rsidR="00472831" w:rsidRPr="00475FF9">
        <w:rPr>
          <w:rFonts w:ascii="Calibri Light" w:hAnsi="Calibri Light" w:cs="Calibri Light"/>
        </w:rPr>
        <w:t xml:space="preserve"> initial</w:t>
      </w:r>
      <w:r w:rsidR="009B289E" w:rsidRPr="00475FF9">
        <w:rPr>
          <w:rFonts w:ascii="Calibri Light" w:hAnsi="Calibri Light" w:cs="Calibri Light"/>
        </w:rPr>
        <w:t xml:space="preserve"> de formation</w:t>
      </w:r>
      <w:r w:rsidR="005E6E49" w:rsidRPr="00475FF9">
        <w:rPr>
          <w:rFonts w:ascii="Calibri Light" w:hAnsi="Calibri Light" w:cs="Calibri Light"/>
        </w:rPr>
        <w:t>, le « In »,</w:t>
      </w:r>
      <w:r w:rsidR="009B289E" w:rsidRPr="00475FF9">
        <w:rPr>
          <w:rFonts w:ascii="Calibri Light" w:hAnsi="Calibri Light" w:cs="Calibri Light"/>
        </w:rPr>
        <w:t xml:space="preserve"> une 2</w:t>
      </w:r>
      <w:r w:rsidR="009B289E" w:rsidRPr="00475FF9">
        <w:rPr>
          <w:rFonts w:ascii="Calibri Light" w:hAnsi="Calibri Light" w:cs="Calibri Light"/>
          <w:vertAlign w:val="superscript"/>
        </w:rPr>
        <w:t>ème</w:t>
      </w:r>
      <w:r w:rsidR="009B289E" w:rsidRPr="00475FF9">
        <w:rPr>
          <w:rFonts w:ascii="Calibri Light" w:hAnsi="Calibri Light" w:cs="Calibri Light"/>
        </w:rPr>
        <w:t xml:space="preserve"> compétence, la « </w:t>
      </w:r>
      <w:r w:rsidR="005E6E49" w:rsidRPr="00475FF9">
        <w:rPr>
          <w:rFonts w:ascii="Calibri Light" w:hAnsi="Calibri Light" w:cs="Calibri Light"/>
        </w:rPr>
        <w:t>Biodiv’</w:t>
      </w:r>
      <w:r w:rsidR="009B289E" w:rsidRPr="00475FF9">
        <w:rPr>
          <w:rFonts w:ascii="Calibri Light" w:hAnsi="Calibri Light" w:cs="Calibri Light"/>
        </w:rPr>
        <w:t> »,</w:t>
      </w:r>
      <w:r w:rsidR="005E6E49" w:rsidRPr="00475FF9">
        <w:rPr>
          <w:rFonts w:ascii="Calibri Light" w:hAnsi="Calibri Light" w:cs="Calibri Light"/>
        </w:rPr>
        <w:t xml:space="preserve"> et ainsi de</w:t>
      </w:r>
      <w:r w:rsidR="009B289E" w:rsidRPr="00475FF9">
        <w:rPr>
          <w:rFonts w:ascii="Calibri Light" w:hAnsi="Calibri Light" w:cs="Calibri Light"/>
        </w:rPr>
        <w:t xml:space="preserve"> « mettre de </w:t>
      </w:r>
      <w:r w:rsidR="00472831" w:rsidRPr="00475FF9">
        <w:rPr>
          <w:rFonts w:ascii="Calibri Light" w:hAnsi="Calibri Light" w:cs="Calibri Light"/>
        </w:rPr>
        <w:t>l’écologie</w:t>
      </w:r>
      <w:r w:rsidR="009B289E" w:rsidRPr="00475FF9">
        <w:rPr>
          <w:rFonts w:ascii="Calibri Light" w:hAnsi="Calibri Light" w:cs="Calibri Light"/>
        </w:rPr>
        <w:t xml:space="preserve"> dans leur moteur » professionnel.</w:t>
      </w:r>
    </w:p>
    <w:p w14:paraId="51186F1C" w14:textId="77777777" w:rsidR="005E6E49" w:rsidRPr="00475FF9" w:rsidRDefault="005E6E49" w:rsidP="005E6E49">
      <w:pPr>
        <w:ind w:left="0" w:hanging="2"/>
        <w:rPr>
          <w:rFonts w:ascii="Calibri Light" w:hAnsi="Calibri Light" w:cs="Calibri Light"/>
        </w:rPr>
      </w:pPr>
      <w:r w:rsidRPr="00475FF9">
        <w:rPr>
          <w:rFonts w:ascii="Calibri Light" w:hAnsi="Calibri Light" w:cs="Calibri Light"/>
        </w:rPr>
        <w:t>Le parcours Biodiv’In implique donc un projet de formation qui vise à :</w:t>
      </w:r>
    </w:p>
    <w:p w14:paraId="6EA91325" w14:textId="2006F439" w:rsidR="005E6E49" w:rsidRPr="00475FF9" w:rsidRDefault="005E6E49" w:rsidP="005E6E49">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b/>
          <w:szCs w:val="24"/>
        </w:rPr>
        <w:t>Evoluer dans son « premier métier »</w:t>
      </w:r>
      <w:r w:rsidRPr="00475FF9">
        <w:rPr>
          <w:rFonts w:ascii="Calibri Light" w:hAnsi="Calibri Light" w:cs="Calibri Light"/>
          <w:szCs w:val="24"/>
        </w:rPr>
        <w:t xml:space="preserve"> pour mieux intégrer les enjeux de la biodiversité dans sa carrière, on parlera de </w:t>
      </w:r>
      <w:r w:rsidRPr="00475FF9">
        <w:rPr>
          <w:rFonts w:ascii="Calibri Light" w:hAnsi="Calibri Light" w:cs="Calibri Light"/>
          <w:i/>
          <w:szCs w:val="24"/>
        </w:rPr>
        <w:t>verdissement</w:t>
      </w:r>
      <w:r w:rsidR="00A07CB2" w:rsidRPr="00475FF9">
        <w:rPr>
          <w:rFonts w:ascii="Calibri Light" w:hAnsi="Calibri Light" w:cs="Calibri Light"/>
          <w:i/>
          <w:szCs w:val="24"/>
        </w:rPr>
        <w:t xml:space="preserve"> de métier</w:t>
      </w:r>
      <w:r w:rsidR="00A07CB2" w:rsidRPr="00475FF9">
        <w:rPr>
          <w:rFonts w:ascii="Calibri Light" w:hAnsi="Calibri Light" w:cs="Calibri Light"/>
          <w:szCs w:val="24"/>
        </w:rPr>
        <w:t xml:space="preserve"> et</w:t>
      </w:r>
      <w:r w:rsidRPr="00475FF9">
        <w:rPr>
          <w:rFonts w:ascii="Calibri Light" w:hAnsi="Calibri Light" w:cs="Calibri Light"/>
          <w:szCs w:val="24"/>
        </w:rPr>
        <w:t xml:space="preserve"> de </w:t>
      </w:r>
      <w:r w:rsidRPr="00475FF9">
        <w:rPr>
          <w:rFonts w:ascii="Calibri Light" w:hAnsi="Calibri Light" w:cs="Calibri Light"/>
          <w:b/>
          <w:szCs w:val="24"/>
        </w:rPr>
        <w:t>réorientation professionnel</w:t>
      </w:r>
      <w:r w:rsidR="00A07CB2" w:rsidRPr="00475FF9">
        <w:rPr>
          <w:rFonts w:ascii="Calibri Light" w:hAnsi="Calibri Light" w:cs="Calibri Light"/>
          <w:b/>
          <w:szCs w:val="24"/>
        </w:rPr>
        <w:t>le</w:t>
      </w:r>
      <w:r w:rsidRPr="00475FF9">
        <w:rPr>
          <w:rFonts w:ascii="Calibri Light" w:hAnsi="Calibri Light" w:cs="Calibri Light"/>
          <w:szCs w:val="24"/>
        </w:rPr>
        <w:t> ;</w:t>
      </w:r>
    </w:p>
    <w:p w14:paraId="00000011" w14:textId="4AE197D1" w:rsidR="00AA66DB" w:rsidRPr="00475FF9" w:rsidRDefault="005E6E49" w:rsidP="005E6E49">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b/>
          <w:szCs w:val="24"/>
        </w:rPr>
        <w:t>Changer de métier</w:t>
      </w:r>
      <w:r w:rsidRPr="00475FF9">
        <w:rPr>
          <w:rFonts w:ascii="Calibri Light" w:hAnsi="Calibri Light" w:cs="Calibri Light"/>
          <w:szCs w:val="24"/>
        </w:rPr>
        <w:t xml:space="preserve"> pour intégrer </w:t>
      </w:r>
      <w:r w:rsidR="00A07CB2" w:rsidRPr="00475FF9">
        <w:rPr>
          <w:rFonts w:ascii="Calibri Light" w:hAnsi="Calibri Light" w:cs="Calibri Light"/>
          <w:szCs w:val="24"/>
        </w:rPr>
        <w:t>une nouvelle</w:t>
      </w:r>
      <w:r w:rsidRPr="00475FF9">
        <w:rPr>
          <w:rFonts w:ascii="Calibri Light" w:hAnsi="Calibri Light" w:cs="Calibri Light"/>
          <w:szCs w:val="24"/>
        </w:rPr>
        <w:t xml:space="preserve"> profession au sein de la filière professionnelle de l’écologie et de la biodiversité, on parlera de</w:t>
      </w:r>
      <w:r w:rsidR="00A07CB2" w:rsidRPr="00475FF9">
        <w:rPr>
          <w:rFonts w:ascii="Calibri Light" w:hAnsi="Calibri Light" w:cs="Calibri Light"/>
          <w:szCs w:val="24"/>
        </w:rPr>
        <w:t xml:space="preserve"> </w:t>
      </w:r>
      <w:r w:rsidR="00A07CB2" w:rsidRPr="00475FF9">
        <w:rPr>
          <w:rFonts w:ascii="Calibri Light" w:hAnsi="Calibri Light" w:cs="Calibri Light"/>
          <w:b/>
          <w:szCs w:val="24"/>
        </w:rPr>
        <w:t>reconversion professionnelle</w:t>
      </w:r>
      <w:r w:rsidR="00A07CB2" w:rsidRPr="00475FF9">
        <w:rPr>
          <w:rFonts w:ascii="Calibri Light" w:hAnsi="Calibri Light" w:cs="Calibri Light"/>
          <w:szCs w:val="24"/>
        </w:rPr>
        <w:t>.</w:t>
      </w:r>
    </w:p>
    <w:p w14:paraId="00000014" w14:textId="750059BA" w:rsidR="00AA66DB" w:rsidRPr="00475FF9" w:rsidRDefault="00A07CB2" w:rsidP="00A07CB2">
      <w:pPr>
        <w:ind w:leftChars="0" w:left="0" w:firstLineChars="0" w:firstLine="0"/>
        <w:rPr>
          <w:rFonts w:ascii="Calibri Light" w:hAnsi="Calibri Light" w:cs="Calibri Light"/>
        </w:rPr>
      </w:pPr>
      <w:r w:rsidRPr="00475FF9">
        <w:rPr>
          <w:rFonts w:ascii="Calibri Light" w:hAnsi="Calibri Light" w:cs="Calibri Light"/>
          <w:b/>
        </w:rPr>
        <w:lastRenderedPageBreak/>
        <w:t>Chaque étudiant se situera avec son projet professionnel</w:t>
      </w:r>
      <w:r w:rsidRPr="00475FF9">
        <w:rPr>
          <w:rFonts w:ascii="Calibri Light" w:hAnsi="Calibri Light" w:cs="Calibri Light"/>
        </w:rPr>
        <w:t xml:space="preserve"> plus ou moins dans l’un ou/et l’autre de ces deux objectifs professionnels</w:t>
      </w:r>
      <w:r w:rsidR="00472831" w:rsidRPr="00475FF9">
        <w:rPr>
          <w:rFonts w:ascii="Calibri Light" w:hAnsi="Calibri Light" w:cs="Calibri Light"/>
        </w:rPr>
        <w:t xml:space="preserve"> en sortie</w:t>
      </w:r>
      <w:r w:rsidRPr="00475FF9">
        <w:rPr>
          <w:rFonts w:ascii="Calibri Light" w:hAnsi="Calibri Light" w:cs="Calibri Light"/>
        </w:rPr>
        <w:t xml:space="preserve"> du parcours Biodv’In.</w:t>
      </w:r>
    </w:p>
    <w:p w14:paraId="00000015" w14:textId="77777777" w:rsidR="00AA66DB" w:rsidRPr="00475FF9" w:rsidRDefault="00AA66DB">
      <w:pPr>
        <w:ind w:left="0" w:hanging="2"/>
        <w:rPr>
          <w:rFonts w:ascii="Calibri Light" w:hAnsi="Calibri Light" w:cs="Calibri Light"/>
        </w:rPr>
      </w:pPr>
    </w:p>
    <w:p w14:paraId="00000016" w14:textId="7C85ECBE" w:rsidR="00AA66DB" w:rsidRPr="00475FF9" w:rsidRDefault="006C761B">
      <w:pPr>
        <w:ind w:left="0" w:hanging="2"/>
        <w:rPr>
          <w:rFonts w:ascii="Calibri Light" w:hAnsi="Calibri Light" w:cs="Calibri Light"/>
        </w:rPr>
      </w:pPr>
      <w:r w:rsidRPr="00475FF9">
        <w:rPr>
          <w:rFonts w:ascii="Calibri Light" w:hAnsi="Calibri Light" w:cs="Calibri Light"/>
          <w:u w:val="single"/>
        </w:rPr>
        <w:t>Savoir-faire et compétences</w:t>
      </w:r>
      <w:r w:rsidRPr="00475FF9">
        <w:rPr>
          <w:rFonts w:ascii="Calibri Light" w:hAnsi="Calibri Light" w:cs="Calibri Light"/>
        </w:rPr>
        <w:t>* :</w:t>
      </w:r>
    </w:p>
    <w:p w14:paraId="38D822B8" w14:textId="3931807C" w:rsidR="00A07CB2" w:rsidRPr="00475FF9" w:rsidRDefault="00A07CB2">
      <w:pPr>
        <w:ind w:left="0" w:hanging="2"/>
        <w:rPr>
          <w:rFonts w:ascii="Calibri Light" w:hAnsi="Calibri Light" w:cs="Calibri Light"/>
        </w:rPr>
      </w:pPr>
      <w:r w:rsidRPr="00475FF9">
        <w:rPr>
          <w:rFonts w:ascii="Calibri Light" w:hAnsi="Calibri Light" w:cs="Calibri Light"/>
        </w:rPr>
        <w:t xml:space="preserve">Quel que soit son projet professionnel, les étudiants du parcours Biodiv’In ont peu ou pas de bases scientifiques et techniques en écologie. </w:t>
      </w:r>
      <w:r w:rsidR="00BF74D7" w:rsidRPr="00475FF9">
        <w:rPr>
          <w:rFonts w:ascii="Calibri Light" w:hAnsi="Calibri Light" w:cs="Calibri Light"/>
          <w:b/>
        </w:rPr>
        <w:t xml:space="preserve">Les savoir-faire et compétences </w:t>
      </w:r>
      <w:r w:rsidR="00716D5F" w:rsidRPr="00475FF9">
        <w:rPr>
          <w:rFonts w:ascii="Calibri Light" w:hAnsi="Calibri Light" w:cs="Calibri Light"/>
          <w:b/>
        </w:rPr>
        <w:t>principales</w:t>
      </w:r>
      <w:r w:rsidR="00B439E4" w:rsidRPr="00475FF9">
        <w:rPr>
          <w:rFonts w:ascii="Calibri Light" w:hAnsi="Calibri Light" w:cs="Calibri Light"/>
          <w:b/>
        </w:rPr>
        <w:t xml:space="preserve"> et communes</w:t>
      </w:r>
      <w:r w:rsidR="00716D5F" w:rsidRPr="00475FF9">
        <w:rPr>
          <w:rFonts w:ascii="Calibri Light" w:hAnsi="Calibri Light" w:cs="Calibri Light"/>
        </w:rPr>
        <w:t xml:space="preserve"> </w:t>
      </w:r>
      <w:r w:rsidR="00BF74D7" w:rsidRPr="00475FF9">
        <w:rPr>
          <w:rFonts w:ascii="Calibri Light" w:hAnsi="Calibri Light" w:cs="Calibri Light"/>
        </w:rPr>
        <w:t>visées par le parcours</w:t>
      </w:r>
      <w:r w:rsidR="00716D5F" w:rsidRPr="00475FF9">
        <w:rPr>
          <w:rFonts w:ascii="Calibri Light" w:hAnsi="Calibri Light" w:cs="Calibri Light"/>
        </w:rPr>
        <w:t xml:space="preserve"> sont donc :</w:t>
      </w:r>
    </w:p>
    <w:p w14:paraId="6AD1D6BB" w14:textId="259D22A0" w:rsidR="00716D5F" w:rsidRPr="00475FF9" w:rsidRDefault="00716D5F" w:rsidP="00716D5F">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Bases scientifiques et techniques en écologie de niveau généraliste à bac+5.</w:t>
      </w:r>
    </w:p>
    <w:p w14:paraId="18461504" w14:textId="72CB2926" w:rsidR="00716D5F" w:rsidRPr="00475FF9" w:rsidRDefault="00716D5F" w:rsidP="00716D5F">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Connaissances et méthodologies de l’ingénierie environnementale et écologique.</w:t>
      </w:r>
    </w:p>
    <w:p w14:paraId="76F69834" w14:textId="202B8EF7" w:rsidR="00716D5F" w:rsidRPr="00475FF9" w:rsidRDefault="00716D5F" w:rsidP="00716D5F">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Connaissances et méthodologies de la gestion et de la conservation de la biodiversité.</w:t>
      </w:r>
    </w:p>
    <w:p w14:paraId="421867A8" w14:textId="207CD87C" w:rsidR="00716D5F" w:rsidRPr="00475FF9" w:rsidRDefault="00716D5F" w:rsidP="00716D5F">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Gestion de projets et communication appliquées au domaine professionnel de l’écologie et la biodiversité.</w:t>
      </w:r>
    </w:p>
    <w:p w14:paraId="58E4FD17" w14:textId="77777777" w:rsidR="00B2686E" w:rsidRDefault="00B439E4" w:rsidP="00716D5F">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Démarche</w:t>
      </w:r>
      <w:r w:rsidR="00B2686E">
        <w:rPr>
          <w:rFonts w:ascii="Calibri Light" w:hAnsi="Calibri Light" w:cs="Calibri Light"/>
          <w:szCs w:val="24"/>
        </w:rPr>
        <w:t>, méthodologie, analyse et rédaction</w:t>
      </w:r>
      <w:r w:rsidRPr="00475FF9">
        <w:rPr>
          <w:rFonts w:ascii="Calibri Light" w:hAnsi="Calibri Light" w:cs="Calibri Light"/>
          <w:szCs w:val="24"/>
        </w:rPr>
        <w:t xml:space="preserve"> scientifique</w:t>
      </w:r>
      <w:r w:rsidR="00B2686E">
        <w:rPr>
          <w:rFonts w:ascii="Calibri Light" w:hAnsi="Calibri Light" w:cs="Calibri Light"/>
          <w:szCs w:val="24"/>
        </w:rPr>
        <w:t>.</w:t>
      </w:r>
    </w:p>
    <w:p w14:paraId="10B70994" w14:textId="7B17B3A8" w:rsidR="00B439E4" w:rsidRPr="00475FF9" w:rsidRDefault="00B2686E" w:rsidP="00716D5F">
      <w:pPr>
        <w:pStyle w:val="Paragraphedeliste"/>
        <w:numPr>
          <w:ilvl w:val="0"/>
          <w:numId w:val="3"/>
        </w:numPr>
        <w:ind w:leftChars="0" w:firstLineChars="0"/>
        <w:rPr>
          <w:rFonts w:ascii="Calibri Light" w:hAnsi="Calibri Light" w:cs="Calibri Light"/>
          <w:szCs w:val="24"/>
        </w:rPr>
      </w:pPr>
      <w:r>
        <w:rPr>
          <w:rFonts w:ascii="Calibri Light" w:hAnsi="Calibri Light" w:cs="Calibri Light"/>
          <w:szCs w:val="24"/>
        </w:rPr>
        <w:t>I</w:t>
      </w:r>
      <w:r w:rsidR="00B439E4" w:rsidRPr="00475FF9">
        <w:rPr>
          <w:rFonts w:ascii="Calibri Light" w:hAnsi="Calibri Light" w:cs="Calibri Light"/>
          <w:szCs w:val="24"/>
        </w:rPr>
        <w:t>nnovation et création d’activités.</w:t>
      </w:r>
    </w:p>
    <w:p w14:paraId="0000001A" w14:textId="169956E3" w:rsidR="00AA66DB" w:rsidRPr="00475FF9" w:rsidRDefault="00B439E4" w:rsidP="00B439E4">
      <w:pPr>
        <w:ind w:leftChars="0" w:left="-2" w:firstLineChars="0" w:firstLine="0"/>
        <w:rPr>
          <w:rFonts w:ascii="Calibri Light" w:hAnsi="Calibri Light" w:cs="Calibri Light"/>
        </w:rPr>
      </w:pPr>
      <w:r w:rsidRPr="00475FF9">
        <w:rPr>
          <w:rFonts w:ascii="Calibri Light" w:hAnsi="Calibri Light" w:cs="Calibri Light"/>
        </w:rPr>
        <w:t xml:space="preserve">Un jeu d’enseignements optionnels, de projets pédagogiques et le stage de 6 mois, voir l’alternance 6+2 mois, permet aux étudiants de </w:t>
      </w:r>
      <w:r w:rsidRPr="00475FF9">
        <w:rPr>
          <w:rFonts w:ascii="Calibri Light" w:hAnsi="Calibri Light" w:cs="Calibri Light"/>
          <w:b/>
        </w:rPr>
        <w:t>se spécialiser plus ou moins dans les compétences professionnelles d’ingénierie de type « Etudes » ou de gestion de type « projets/missions »</w:t>
      </w:r>
      <w:r w:rsidRPr="00475FF9">
        <w:rPr>
          <w:rFonts w:ascii="Calibri Light" w:hAnsi="Calibri Light" w:cs="Calibri Light"/>
        </w:rPr>
        <w:t xml:space="preserve">. D’autre part, de se spécialiser plus ou moins dans l’écologie aquatique ou terrestre. </w:t>
      </w:r>
    </w:p>
    <w:p w14:paraId="0000001B" w14:textId="77777777" w:rsidR="00AA66DB" w:rsidRPr="00475FF9" w:rsidRDefault="00AA66DB">
      <w:pPr>
        <w:ind w:left="0" w:hanging="2"/>
        <w:rPr>
          <w:rFonts w:ascii="Calibri Light" w:hAnsi="Calibri Light" w:cs="Calibri Light"/>
        </w:rPr>
      </w:pPr>
    </w:p>
    <w:p w14:paraId="0000001C" w14:textId="77777777" w:rsidR="00AA66DB" w:rsidRPr="00475FF9" w:rsidRDefault="006C761B">
      <w:pPr>
        <w:ind w:left="0" w:hanging="2"/>
        <w:rPr>
          <w:rFonts w:ascii="Calibri Light" w:hAnsi="Calibri Light" w:cs="Calibri Light"/>
        </w:rPr>
      </w:pPr>
      <w:r w:rsidRPr="00475FF9">
        <w:rPr>
          <w:rFonts w:ascii="Calibri Light" w:hAnsi="Calibri Light" w:cs="Calibri Light"/>
          <w:u w:val="single"/>
        </w:rPr>
        <w:t>Organisation</w:t>
      </w:r>
      <w:r w:rsidRPr="00475FF9">
        <w:rPr>
          <w:rFonts w:ascii="Calibri Light" w:hAnsi="Calibri Light" w:cs="Calibri Light"/>
        </w:rPr>
        <w:t> :</w:t>
      </w:r>
    </w:p>
    <w:p w14:paraId="0000001D" w14:textId="32FE5971" w:rsidR="00AA66DB" w:rsidRPr="00475FF9" w:rsidRDefault="00B439E4">
      <w:pPr>
        <w:ind w:left="0" w:hanging="2"/>
        <w:rPr>
          <w:rFonts w:ascii="Calibri Light" w:hAnsi="Calibri Light" w:cs="Calibri Light"/>
        </w:rPr>
      </w:pPr>
      <w:r w:rsidRPr="00475FF9">
        <w:rPr>
          <w:rFonts w:ascii="Calibri Light" w:hAnsi="Calibri Light" w:cs="Calibri Light"/>
        </w:rPr>
        <w:t>L</w:t>
      </w:r>
      <w:r w:rsidR="00B77081" w:rsidRPr="00475FF9">
        <w:rPr>
          <w:rFonts w:ascii="Calibri Light" w:hAnsi="Calibri Light" w:cs="Calibri Light"/>
        </w:rPr>
        <w:t xml:space="preserve">e calendrier </w:t>
      </w:r>
      <w:r w:rsidRPr="00475FF9">
        <w:rPr>
          <w:rFonts w:ascii="Calibri Light" w:hAnsi="Calibri Light" w:cs="Calibri Light"/>
        </w:rPr>
        <w:t>du parcours Biodiv’In est limité à une année de formation.</w:t>
      </w:r>
      <w:r w:rsidR="00C27D1E" w:rsidRPr="00475FF9">
        <w:rPr>
          <w:rFonts w:ascii="Calibri Light" w:hAnsi="Calibri Light" w:cs="Calibri Light"/>
        </w:rPr>
        <w:t xml:space="preserve"> Il se décompose en :</w:t>
      </w:r>
    </w:p>
    <w:p w14:paraId="0AF0595A" w14:textId="77777777" w:rsidR="00C27D1E" w:rsidRPr="00475FF9" w:rsidRDefault="00C27D1E" w:rsidP="00C27D1E">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6 mois d’enseignement (septembre-février) et 6 mois de stage (mars-aout), dans la voie classique :</w:t>
      </w:r>
    </w:p>
    <w:p w14:paraId="464FFBD4" w14:textId="1C2961C8" w:rsidR="00B439E4" w:rsidRPr="00475FF9" w:rsidRDefault="00C27D1E" w:rsidP="00C27D1E">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4 mois d’enseignement (septembre-novembre puis janvier-février) et 8 mois d’apprentissage (novembre-décembre et mars-aout), dans la voie par alternance.</w:t>
      </w:r>
    </w:p>
    <w:p w14:paraId="59007A2A" w14:textId="4934E6C6" w:rsidR="00C27D1E" w:rsidRPr="00475FF9" w:rsidRDefault="00C27D1E" w:rsidP="00C27D1E">
      <w:pPr>
        <w:ind w:leftChars="0" w:left="-2" w:firstLineChars="0" w:firstLine="0"/>
        <w:rPr>
          <w:rFonts w:ascii="Calibri Light" w:hAnsi="Calibri Light" w:cs="Calibri Light"/>
        </w:rPr>
      </w:pPr>
      <w:r w:rsidRPr="00475FF9">
        <w:rPr>
          <w:rFonts w:ascii="Calibri Light" w:hAnsi="Calibri Light" w:cs="Calibri Light"/>
        </w:rPr>
        <w:t>La partie enseignement, voie classique et voie par apprentissage, comprend selon le jeu d’options et de projets choisi</w:t>
      </w:r>
      <w:r w:rsidR="00B77081" w:rsidRPr="00475FF9">
        <w:rPr>
          <w:rFonts w:ascii="Calibri Light" w:hAnsi="Calibri Light" w:cs="Calibri Light"/>
        </w:rPr>
        <w:t xml:space="preserve"> par l’étudiant</w:t>
      </w:r>
      <w:r w:rsidRPr="00475FF9">
        <w:rPr>
          <w:rFonts w:ascii="Calibri Light" w:hAnsi="Calibri Light" w:cs="Calibri Light"/>
        </w:rPr>
        <w:t> :</w:t>
      </w:r>
    </w:p>
    <w:p w14:paraId="5B987C75" w14:textId="0673A453" w:rsidR="00C27D1E" w:rsidRPr="00475FF9" w:rsidRDefault="00C27D1E" w:rsidP="00C27D1E">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180 à 195 heurs d’enseignement sous forme de cours, travaux dirigés, travaux pratiques, ou travaux de terrain.</w:t>
      </w:r>
    </w:p>
    <w:p w14:paraId="1D73B5FB" w14:textId="62D9BDC6" w:rsidR="00C27D1E" w:rsidRPr="00475FF9" w:rsidRDefault="00C27D1E" w:rsidP="00C27D1E">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214 à 268h de projets pédagogiques.</w:t>
      </w:r>
    </w:p>
    <w:p w14:paraId="1F9F9346" w14:textId="59D841B6" w:rsidR="00C27D1E" w:rsidRPr="00475FF9" w:rsidRDefault="00B77081" w:rsidP="00B77081">
      <w:pPr>
        <w:ind w:leftChars="0" w:left="-2" w:firstLineChars="0" w:firstLine="0"/>
        <w:rPr>
          <w:rFonts w:ascii="Calibri Light" w:hAnsi="Calibri Light" w:cs="Calibri Light"/>
        </w:rPr>
      </w:pPr>
      <w:r w:rsidRPr="00475FF9">
        <w:rPr>
          <w:rFonts w:ascii="Calibri Light" w:hAnsi="Calibri Light" w:cs="Calibri Light"/>
        </w:rPr>
        <w:t xml:space="preserve">La partie mise en situation professionnelle, selon la voie classique ou la voie par apprentissage, porte sur </w:t>
      </w:r>
      <w:r w:rsidR="00C27D1E" w:rsidRPr="00475FF9">
        <w:rPr>
          <w:rFonts w:ascii="Calibri Light" w:hAnsi="Calibri Light" w:cs="Calibri Light"/>
        </w:rPr>
        <w:t xml:space="preserve">6 mois à 8 mois à temps plein (35h/semaine) respectivement en qualité de stagiaire ou </w:t>
      </w:r>
      <w:r w:rsidRPr="00475FF9">
        <w:rPr>
          <w:rFonts w:ascii="Calibri Light" w:hAnsi="Calibri Light" w:cs="Calibri Light"/>
        </w:rPr>
        <w:t>d’</w:t>
      </w:r>
      <w:r w:rsidR="00C27D1E" w:rsidRPr="00475FF9">
        <w:rPr>
          <w:rFonts w:ascii="Calibri Light" w:hAnsi="Calibri Light" w:cs="Calibri Light"/>
        </w:rPr>
        <w:t>apprenti.</w:t>
      </w:r>
    </w:p>
    <w:p w14:paraId="7FD4B02B" w14:textId="7E7AF404" w:rsidR="00C27D1E" w:rsidRPr="00475FF9" w:rsidRDefault="00C27D1E" w:rsidP="00C27D1E">
      <w:pPr>
        <w:ind w:leftChars="0" w:left="-2" w:firstLineChars="0" w:firstLine="0"/>
        <w:rPr>
          <w:rFonts w:ascii="Calibri Light" w:hAnsi="Calibri Light" w:cs="Calibri Light"/>
        </w:rPr>
      </w:pPr>
      <w:r w:rsidRPr="00475FF9">
        <w:rPr>
          <w:rFonts w:ascii="Calibri Light" w:hAnsi="Calibri Light" w:cs="Calibri Light"/>
        </w:rPr>
        <w:t xml:space="preserve">Le programme d’enseignement </w:t>
      </w:r>
      <w:r w:rsidR="00540402" w:rsidRPr="00475FF9">
        <w:rPr>
          <w:rFonts w:ascii="Calibri Light" w:hAnsi="Calibri Light" w:cs="Calibri Light"/>
        </w:rPr>
        <w:t>de 60 ECTS est réparti en</w:t>
      </w:r>
      <w:r w:rsidRPr="00475FF9">
        <w:rPr>
          <w:rFonts w:ascii="Calibri Light" w:hAnsi="Calibri Light" w:cs="Calibri Light"/>
        </w:rPr>
        <w:t> :</w:t>
      </w:r>
    </w:p>
    <w:p w14:paraId="5BBC642A" w14:textId="36BC5C08" w:rsidR="00B77081" w:rsidRPr="00475FF9" w:rsidRDefault="00B77081" w:rsidP="00B77081">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4 unités d’enseignement obligatoire pour 12 ECTS.</w:t>
      </w:r>
    </w:p>
    <w:p w14:paraId="73238269" w14:textId="0236B24D" w:rsidR="00B77081" w:rsidRPr="00475FF9" w:rsidRDefault="00B77081" w:rsidP="00B77081">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 xml:space="preserve">2 unités de projet pédagogique obligatoire pour </w:t>
      </w:r>
      <w:r w:rsidR="00540402" w:rsidRPr="00475FF9">
        <w:rPr>
          <w:rFonts w:ascii="Calibri Light" w:hAnsi="Calibri Light" w:cs="Calibri Light"/>
          <w:szCs w:val="24"/>
        </w:rPr>
        <w:t>8 ECTS.</w:t>
      </w:r>
    </w:p>
    <w:p w14:paraId="0762F0BE" w14:textId="5871EDDC" w:rsidR="00540402" w:rsidRPr="00475FF9" w:rsidRDefault="00540402" w:rsidP="00B77081">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6 unités d’enseignement optionnel pour 14 ECTS</w:t>
      </w:r>
    </w:p>
    <w:p w14:paraId="25BF0942" w14:textId="36821C5A" w:rsidR="00540402" w:rsidRPr="00475FF9" w:rsidRDefault="00540402" w:rsidP="00B77081">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1 unité de mise en situation professionnelle obligatoire pour 26 ECTS</w:t>
      </w:r>
      <w:r w:rsidR="00475FF9" w:rsidRPr="00475FF9">
        <w:rPr>
          <w:rFonts w:ascii="Calibri Light" w:hAnsi="Calibri Light" w:cs="Calibri Light"/>
          <w:szCs w:val="24"/>
        </w:rPr>
        <w:t xml:space="preserve"> (stage ou apprentissage)</w:t>
      </w:r>
      <w:r w:rsidRPr="00475FF9">
        <w:rPr>
          <w:rFonts w:ascii="Calibri Light" w:hAnsi="Calibri Light" w:cs="Calibri Light"/>
          <w:szCs w:val="24"/>
        </w:rPr>
        <w:t>.</w:t>
      </w:r>
    </w:p>
    <w:p w14:paraId="00000022" w14:textId="77777777" w:rsidR="00AA66DB" w:rsidRPr="00475FF9" w:rsidRDefault="00AA66DB" w:rsidP="00540402">
      <w:pPr>
        <w:ind w:leftChars="0" w:left="0" w:firstLineChars="0" w:firstLine="0"/>
        <w:rPr>
          <w:rFonts w:ascii="Calibri Light" w:hAnsi="Calibri Light" w:cs="Calibri Light"/>
        </w:rPr>
      </w:pPr>
    </w:p>
    <w:p w14:paraId="00000023" w14:textId="77777777" w:rsidR="00AA66DB" w:rsidRPr="00475FF9" w:rsidRDefault="006C761B">
      <w:pPr>
        <w:ind w:left="0" w:hanging="2"/>
        <w:rPr>
          <w:rFonts w:ascii="Calibri Light" w:hAnsi="Calibri Light" w:cs="Calibri Light"/>
        </w:rPr>
      </w:pPr>
      <w:r w:rsidRPr="00475FF9">
        <w:rPr>
          <w:rFonts w:ascii="Calibri Light" w:hAnsi="Calibri Light" w:cs="Calibri Light"/>
          <w:u w:val="single"/>
        </w:rPr>
        <w:t>Stages et projets tutorés</w:t>
      </w:r>
      <w:r w:rsidRPr="00475FF9">
        <w:rPr>
          <w:rFonts w:ascii="Calibri Light" w:hAnsi="Calibri Light" w:cs="Calibri Light"/>
        </w:rPr>
        <w:t> :</w:t>
      </w:r>
    </w:p>
    <w:p w14:paraId="4B47CAF0" w14:textId="634DE4F5" w:rsidR="00540402" w:rsidRPr="00475FF9" w:rsidRDefault="00540402" w:rsidP="00540402">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2 unités de projet pédagogique obligatoire pour 8 ECTS : « Salon de l’écologie-1 » (2 ECTS) et « Projet apprentissage ou entreprise » (6 ECTS).</w:t>
      </w:r>
    </w:p>
    <w:p w14:paraId="4A684183" w14:textId="2EFEE0F6" w:rsidR="00475FF9" w:rsidRPr="00475FF9" w:rsidRDefault="00540402" w:rsidP="00475FF9">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1 unité de projet pédagogique optionnel pour 2 ECTS : « Salon de l’écologie-2 » (2 ECTS)</w:t>
      </w:r>
    </w:p>
    <w:p w14:paraId="00000024" w14:textId="66630747" w:rsidR="00AA66DB" w:rsidRPr="00475FF9" w:rsidRDefault="00540402" w:rsidP="00475FF9">
      <w:pPr>
        <w:pStyle w:val="Paragraphedeliste"/>
        <w:numPr>
          <w:ilvl w:val="0"/>
          <w:numId w:val="3"/>
        </w:numPr>
        <w:ind w:leftChars="0" w:firstLineChars="0"/>
        <w:rPr>
          <w:rFonts w:ascii="Calibri Light" w:hAnsi="Calibri Light" w:cs="Calibri Light"/>
          <w:szCs w:val="24"/>
        </w:rPr>
      </w:pPr>
      <w:r w:rsidRPr="00475FF9">
        <w:rPr>
          <w:rFonts w:ascii="Calibri Light" w:hAnsi="Calibri Light" w:cs="Calibri Light"/>
          <w:szCs w:val="24"/>
        </w:rPr>
        <w:t>1 unité de mise en situation professionnelle obligatoire pour 26 ECTS</w:t>
      </w:r>
      <w:r w:rsidR="00475FF9" w:rsidRPr="00475FF9">
        <w:rPr>
          <w:rFonts w:ascii="Calibri Light" w:hAnsi="Calibri Light" w:cs="Calibri Light"/>
          <w:szCs w:val="24"/>
        </w:rPr>
        <w:t xml:space="preserve"> (stage ou apprentissage).</w:t>
      </w:r>
    </w:p>
    <w:p w14:paraId="00000025" w14:textId="77777777" w:rsidR="00AA66DB" w:rsidRPr="00475FF9" w:rsidRDefault="00AA66DB">
      <w:pPr>
        <w:ind w:left="0" w:hanging="2"/>
        <w:rPr>
          <w:rFonts w:ascii="Calibri Light" w:hAnsi="Calibri Light" w:cs="Calibri Light"/>
        </w:rPr>
      </w:pPr>
    </w:p>
    <w:p w14:paraId="00000026" w14:textId="77777777" w:rsidR="00AA66DB" w:rsidRPr="00475FF9" w:rsidRDefault="00AA66DB">
      <w:pPr>
        <w:ind w:left="0" w:hanging="2"/>
        <w:rPr>
          <w:rFonts w:ascii="Calibri Light" w:hAnsi="Calibri Light" w:cs="Calibri Light"/>
        </w:rPr>
      </w:pPr>
    </w:p>
    <w:p w14:paraId="00000027" w14:textId="77777777" w:rsidR="00AA66DB" w:rsidRPr="00475FF9" w:rsidRDefault="00AA66DB">
      <w:pPr>
        <w:ind w:left="0" w:hanging="2"/>
        <w:rPr>
          <w:rFonts w:ascii="Calibri Light" w:hAnsi="Calibri Light" w:cs="Calibri Light"/>
        </w:rPr>
      </w:pPr>
    </w:p>
    <w:p w14:paraId="00000028" w14:textId="77777777" w:rsidR="00AA66DB" w:rsidRPr="00475FF9" w:rsidRDefault="00AA66DB">
      <w:pPr>
        <w:ind w:left="0" w:hanging="2"/>
        <w:rPr>
          <w:rFonts w:ascii="Calibri Light" w:hAnsi="Calibri Light" w:cs="Calibri Light"/>
        </w:rPr>
      </w:pPr>
    </w:p>
    <w:p w14:paraId="00000029" w14:textId="77777777" w:rsidR="00AA66DB" w:rsidRPr="00475FF9" w:rsidRDefault="00AA66DB">
      <w:pPr>
        <w:ind w:left="0" w:hanging="2"/>
        <w:rPr>
          <w:rFonts w:ascii="Calibri Light" w:hAnsi="Calibri Light" w:cs="Calibri Light"/>
        </w:rPr>
      </w:pPr>
    </w:p>
    <w:p w14:paraId="0000002C" w14:textId="57543D00" w:rsidR="00AA66DB" w:rsidRPr="00B2686E" w:rsidRDefault="006C761B" w:rsidP="00B2686E">
      <w:pPr>
        <w:keepNext/>
        <w:pBdr>
          <w:top w:val="nil"/>
          <w:left w:val="nil"/>
          <w:bottom w:val="nil"/>
          <w:right w:val="nil"/>
          <w:between w:val="nil"/>
        </w:pBdr>
        <w:spacing w:before="140" w:after="120" w:line="240" w:lineRule="auto"/>
        <w:ind w:leftChars="0" w:left="0" w:firstLineChars="0" w:firstLine="0"/>
        <w:rPr>
          <w:rFonts w:ascii="Calibri Light" w:eastAsia="Liberation Sans" w:hAnsi="Calibri Light" w:cs="Calibri Light"/>
          <w:b/>
          <w:color w:val="000000"/>
        </w:rPr>
      </w:pPr>
      <w:r w:rsidRPr="00475FF9">
        <w:rPr>
          <w:rFonts w:ascii="Calibri Light" w:eastAsia="Liberation Sans" w:hAnsi="Calibri Light" w:cs="Calibri Light"/>
          <w:b/>
          <w:color w:val="000000"/>
        </w:rPr>
        <w:t>Onglet « Pré-requis et débouchés</w:t>
      </w:r>
    </w:p>
    <w:p w14:paraId="0000002D" w14:textId="77777777" w:rsidR="00AA66DB" w:rsidRPr="00475FF9" w:rsidRDefault="006C761B">
      <w:pPr>
        <w:ind w:left="0" w:hanging="2"/>
        <w:jc w:val="both"/>
        <w:rPr>
          <w:rFonts w:ascii="Calibri Light" w:hAnsi="Calibri Light" w:cs="Calibri Light"/>
        </w:rPr>
      </w:pPr>
      <w:r w:rsidRPr="00475FF9">
        <w:rPr>
          <w:rFonts w:ascii="Calibri Light" w:hAnsi="Calibri Light" w:cs="Calibri Light"/>
          <w:u w:val="single"/>
        </w:rPr>
        <w:t>Public cible</w:t>
      </w:r>
      <w:r w:rsidRPr="00475FF9">
        <w:rPr>
          <w:rFonts w:ascii="Calibri Light" w:hAnsi="Calibri Light" w:cs="Calibri Light"/>
        </w:rPr>
        <w:t>* :</w:t>
      </w:r>
    </w:p>
    <w:p w14:paraId="1F78F5E2" w14:textId="6C11D537" w:rsidR="00475FF9" w:rsidRDefault="00475FF9">
      <w:pPr>
        <w:ind w:left="0" w:hanging="2"/>
        <w:jc w:val="both"/>
        <w:rPr>
          <w:rFonts w:ascii="Calibri Light" w:hAnsi="Calibri Light" w:cs="Calibri Light"/>
        </w:rPr>
      </w:pPr>
      <w:r w:rsidRPr="00475FF9">
        <w:rPr>
          <w:rFonts w:ascii="Calibri Light" w:hAnsi="Calibri Light" w:cs="Calibri Light"/>
        </w:rPr>
        <w:t>L</w:t>
      </w:r>
      <w:r>
        <w:rPr>
          <w:rFonts w:ascii="Calibri Light" w:hAnsi="Calibri Light" w:cs="Calibri Light"/>
        </w:rPr>
        <w:t>e</w:t>
      </w:r>
      <w:r w:rsidRPr="00475FF9">
        <w:rPr>
          <w:rFonts w:ascii="Calibri Light" w:hAnsi="Calibri Light" w:cs="Calibri Light"/>
        </w:rPr>
        <w:t xml:space="preserve"> parcours Biodiv’In est </w:t>
      </w:r>
      <w:r w:rsidRPr="00475FF9">
        <w:rPr>
          <w:rFonts w:ascii="Calibri Light" w:hAnsi="Calibri Light" w:cs="Calibri Light"/>
          <w:b/>
        </w:rPr>
        <w:t xml:space="preserve">prioritairement ouvert aux diplômés d’une formation à bac+5 dans une autre spécialisation que l’écologie </w:t>
      </w:r>
      <w:r w:rsidRPr="00475FF9">
        <w:rPr>
          <w:rFonts w:ascii="Calibri Light" w:hAnsi="Calibri Light" w:cs="Calibri Light"/>
        </w:rPr>
        <w:t>générale et appliquée.</w:t>
      </w:r>
      <w:r>
        <w:rPr>
          <w:rFonts w:ascii="Calibri Light" w:hAnsi="Calibri Light" w:cs="Calibri Light"/>
        </w:rPr>
        <w:t xml:space="preserve"> Sont</w:t>
      </w:r>
      <w:r w:rsidR="00F74F0D">
        <w:rPr>
          <w:rFonts w:ascii="Calibri Light" w:hAnsi="Calibri Light" w:cs="Calibri Light"/>
        </w:rPr>
        <w:t xml:space="preserve"> a priori</w:t>
      </w:r>
      <w:r>
        <w:rPr>
          <w:rFonts w:ascii="Calibri Light" w:hAnsi="Calibri Light" w:cs="Calibri Light"/>
        </w:rPr>
        <w:t xml:space="preserve"> admissibles à l’entrée du parcours directement en M2 :</w:t>
      </w:r>
    </w:p>
    <w:p w14:paraId="03B436ED" w14:textId="77777777" w:rsidR="00F74F0D" w:rsidRDefault="00475FF9" w:rsidP="00475FF9">
      <w:pPr>
        <w:pStyle w:val="Paragraphedeliste"/>
        <w:numPr>
          <w:ilvl w:val="0"/>
          <w:numId w:val="3"/>
        </w:numPr>
        <w:ind w:leftChars="0" w:firstLineChars="0"/>
        <w:jc w:val="both"/>
        <w:rPr>
          <w:rFonts w:ascii="Calibri Light" w:hAnsi="Calibri Light" w:cs="Calibri Light"/>
        </w:rPr>
      </w:pPr>
      <w:r w:rsidRPr="00475FF9">
        <w:rPr>
          <w:rFonts w:ascii="Calibri Light" w:hAnsi="Calibri Light" w:cs="Calibri Light"/>
          <w:u w:val="single"/>
        </w:rPr>
        <w:t>Les diplômés de tout master en France</w:t>
      </w:r>
      <w:r>
        <w:rPr>
          <w:rFonts w:ascii="Calibri Light" w:hAnsi="Calibri Light" w:cs="Calibri Light"/>
        </w:rPr>
        <w:t xml:space="preserve"> en dehors des parcours professionnels de master en écologie du type « IEGB » ; à la marge</w:t>
      </w:r>
      <w:r w:rsidR="00F74F0D">
        <w:rPr>
          <w:rFonts w:ascii="Calibri Light" w:hAnsi="Calibri Light" w:cs="Calibri Light"/>
        </w:rPr>
        <w:t>,</w:t>
      </w:r>
      <w:r>
        <w:rPr>
          <w:rFonts w:ascii="Calibri Light" w:hAnsi="Calibri Light" w:cs="Calibri Light"/>
        </w:rPr>
        <w:t xml:space="preserve"> un diplômé d’un parcours « recherche » de master en écologie est aussi admissible.</w:t>
      </w:r>
    </w:p>
    <w:p w14:paraId="111DDA48" w14:textId="61E6C274" w:rsidR="00F74F0D" w:rsidRDefault="00F74F0D" w:rsidP="00475FF9">
      <w:pPr>
        <w:pStyle w:val="Paragraphedeliste"/>
        <w:numPr>
          <w:ilvl w:val="0"/>
          <w:numId w:val="3"/>
        </w:numPr>
        <w:ind w:leftChars="0" w:firstLineChars="0"/>
        <w:jc w:val="both"/>
        <w:rPr>
          <w:rFonts w:ascii="Calibri Light" w:hAnsi="Calibri Light" w:cs="Calibri Light"/>
        </w:rPr>
      </w:pPr>
      <w:r w:rsidRPr="00475FF9">
        <w:rPr>
          <w:rFonts w:ascii="Calibri Light" w:hAnsi="Calibri Light" w:cs="Calibri Light"/>
          <w:u w:val="single"/>
        </w:rPr>
        <w:t xml:space="preserve">Les diplômés de </w:t>
      </w:r>
      <w:r>
        <w:rPr>
          <w:rFonts w:ascii="Calibri Light" w:hAnsi="Calibri Light" w:cs="Calibri Light"/>
          <w:u w:val="single"/>
        </w:rPr>
        <w:t>toute école d’ingénieur</w:t>
      </w:r>
      <w:r w:rsidRPr="00475FF9">
        <w:rPr>
          <w:rFonts w:ascii="Calibri Light" w:hAnsi="Calibri Light" w:cs="Calibri Light"/>
          <w:u w:val="single"/>
        </w:rPr>
        <w:t xml:space="preserve"> en </w:t>
      </w:r>
      <w:r>
        <w:rPr>
          <w:rFonts w:ascii="Calibri Light" w:hAnsi="Calibri Light" w:cs="Calibri Light"/>
          <w:u w:val="single"/>
        </w:rPr>
        <w:t>France</w:t>
      </w:r>
      <w:r>
        <w:rPr>
          <w:rFonts w:ascii="Calibri Light" w:hAnsi="Calibri Light" w:cs="Calibri Light"/>
        </w:rPr>
        <w:t xml:space="preserve"> ; à la marge, un étudiant dans le cadre de sa 5</w:t>
      </w:r>
      <w:r w:rsidRPr="00F74F0D">
        <w:rPr>
          <w:rFonts w:ascii="Calibri Light" w:hAnsi="Calibri Light" w:cs="Calibri Light"/>
          <w:vertAlign w:val="superscript"/>
        </w:rPr>
        <w:t>ème</w:t>
      </w:r>
      <w:r>
        <w:rPr>
          <w:rFonts w:ascii="Calibri Light" w:hAnsi="Calibri Light" w:cs="Calibri Light"/>
        </w:rPr>
        <w:t xml:space="preserve"> année de son école d’ingénieur à condition qu’elle soit de nature scientifique (agronomie, vétérinaire, Environnement, Mines, SPI, etc.).</w:t>
      </w:r>
    </w:p>
    <w:p w14:paraId="409D9CC3" w14:textId="5124B42D" w:rsidR="00F74F0D" w:rsidRPr="00B2686E" w:rsidRDefault="00F74F0D" w:rsidP="00B2686E">
      <w:pPr>
        <w:pStyle w:val="Paragraphedeliste"/>
        <w:numPr>
          <w:ilvl w:val="0"/>
          <w:numId w:val="3"/>
        </w:numPr>
        <w:ind w:leftChars="0" w:firstLineChars="0"/>
        <w:jc w:val="both"/>
        <w:rPr>
          <w:rFonts w:ascii="Calibri Light" w:hAnsi="Calibri Light" w:cs="Calibri Light"/>
        </w:rPr>
      </w:pPr>
      <w:r w:rsidRPr="00F74F0D">
        <w:rPr>
          <w:rFonts w:ascii="Calibri Light" w:hAnsi="Calibri Light" w:cs="Calibri Light"/>
          <w:u w:val="single"/>
        </w:rPr>
        <w:t>T</w:t>
      </w:r>
      <w:r w:rsidR="00475FF9" w:rsidRPr="00F74F0D">
        <w:rPr>
          <w:rFonts w:ascii="Calibri Light" w:hAnsi="Calibri Light" w:cs="Calibri Light"/>
          <w:u w:val="single"/>
        </w:rPr>
        <w:t xml:space="preserve">out autre diplôme </w:t>
      </w:r>
      <w:r w:rsidRPr="00F74F0D">
        <w:rPr>
          <w:rFonts w:ascii="Calibri Light" w:hAnsi="Calibri Light" w:cs="Calibri Light"/>
          <w:u w:val="single"/>
        </w:rPr>
        <w:t>à l’étranger</w:t>
      </w:r>
      <w:r w:rsidRPr="00475FF9">
        <w:rPr>
          <w:rFonts w:ascii="Calibri Light" w:hAnsi="Calibri Light" w:cs="Calibri Light"/>
        </w:rPr>
        <w:t xml:space="preserve"> </w:t>
      </w:r>
      <w:r w:rsidR="00475FF9" w:rsidRPr="00475FF9">
        <w:rPr>
          <w:rFonts w:ascii="Calibri Light" w:hAnsi="Calibri Light" w:cs="Calibri Light"/>
        </w:rPr>
        <w:t>équivalent</w:t>
      </w:r>
      <w:r>
        <w:rPr>
          <w:rFonts w:ascii="Calibri Light" w:hAnsi="Calibri Light" w:cs="Calibri Light"/>
        </w:rPr>
        <w:t xml:space="preserve"> à un bac+5 universitaire.</w:t>
      </w:r>
      <w:r w:rsidR="00475FF9" w:rsidRPr="00475FF9">
        <w:rPr>
          <w:rFonts w:ascii="Calibri Light" w:hAnsi="Calibri Light" w:cs="Calibri Light"/>
        </w:rPr>
        <w:t xml:space="preserve"> </w:t>
      </w:r>
    </w:p>
    <w:p w14:paraId="31318EE3" w14:textId="671DCF90" w:rsidR="00F74F0D" w:rsidRDefault="00F74F0D" w:rsidP="00B2686E">
      <w:pPr>
        <w:ind w:left="0" w:hanging="2"/>
        <w:jc w:val="both"/>
        <w:rPr>
          <w:rFonts w:ascii="Calibri Light" w:hAnsi="Calibri Light" w:cs="Calibri Light"/>
        </w:rPr>
      </w:pPr>
      <w:r>
        <w:rPr>
          <w:rFonts w:ascii="Calibri Light" w:hAnsi="Calibri Light" w:cs="Calibri Light"/>
        </w:rPr>
        <w:t xml:space="preserve">Les diplômés </w:t>
      </w:r>
      <w:r w:rsidRPr="00F74F0D">
        <w:rPr>
          <w:rFonts w:ascii="Calibri Light" w:hAnsi="Calibri Light" w:cs="Calibri Light"/>
          <w:b/>
        </w:rPr>
        <w:t>ayant acquis au moins une année temps</w:t>
      </w:r>
      <w:r w:rsidR="00B2686E">
        <w:rPr>
          <w:rFonts w:ascii="Calibri Light" w:hAnsi="Calibri Light" w:cs="Calibri Light"/>
          <w:b/>
        </w:rPr>
        <w:t xml:space="preserve"> plein</w:t>
      </w:r>
      <w:r w:rsidRPr="00F74F0D">
        <w:rPr>
          <w:rFonts w:ascii="Calibri Light" w:hAnsi="Calibri Light" w:cs="Calibri Light"/>
          <w:b/>
        </w:rPr>
        <w:t xml:space="preserve"> d’exercice professionnel après leur 1</w:t>
      </w:r>
      <w:r w:rsidRPr="00F74F0D">
        <w:rPr>
          <w:rFonts w:ascii="Calibri Light" w:hAnsi="Calibri Light" w:cs="Calibri Light"/>
          <w:b/>
          <w:vertAlign w:val="superscript"/>
        </w:rPr>
        <w:t>er</w:t>
      </w:r>
      <w:r w:rsidRPr="00F74F0D">
        <w:rPr>
          <w:rFonts w:ascii="Calibri Light" w:hAnsi="Calibri Light" w:cs="Calibri Light"/>
          <w:b/>
        </w:rPr>
        <w:t xml:space="preserve"> diplôme à bac+5</w:t>
      </w:r>
      <w:r>
        <w:rPr>
          <w:rFonts w:ascii="Calibri Light" w:hAnsi="Calibri Light" w:cs="Calibri Light"/>
        </w:rPr>
        <w:t xml:space="preserve"> sont recherchés en priorité.</w:t>
      </w:r>
    </w:p>
    <w:p w14:paraId="00000033" w14:textId="4096714B" w:rsidR="00AA66DB" w:rsidRPr="00475FF9" w:rsidRDefault="00F74F0D" w:rsidP="00720A14">
      <w:pPr>
        <w:ind w:left="0" w:hanging="2"/>
        <w:jc w:val="both"/>
        <w:rPr>
          <w:rFonts w:ascii="Calibri Light" w:hAnsi="Calibri Light" w:cs="Calibri Light"/>
        </w:rPr>
      </w:pPr>
      <w:r>
        <w:rPr>
          <w:rFonts w:ascii="Calibri Light" w:hAnsi="Calibri Light" w:cs="Calibri Light"/>
        </w:rPr>
        <w:t xml:space="preserve">Les candidats </w:t>
      </w:r>
      <w:r w:rsidRPr="00720A14">
        <w:rPr>
          <w:rFonts w:ascii="Calibri Light" w:hAnsi="Calibri Light" w:cs="Calibri Light"/>
          <w:b/>
        </w:rPr>
        <w:t>disposant d’un contrat d’apprentissage ou d’un contrat</w:t>
      </w:r>
      <w:r w:rsidR="00720A14" w:rsidRPr="00720A14">
        <w:rPr>
          <w:rFonts w:ascii="Calibri Light" w:hAnsi="Calibri Light" w:cs="Calibri Light"/>
          <w:b/>
        </w:rPr>
        <w:t xml:space="preserve"> de professionnalisation</w:t>
      </w:r>
      <w:r w:rsidR="00720A14">
        <w:rPr>
          <w:rFonts w:ascii="Calibri Light" w:hAnsi="Calibri Light" w:cs="Calibri Light"/>
        </w:rPr>
        <w:t xml:space="preserve"> s</w:t>
      </w:r>
      <w:r w:rsidR="00B2686E">
        <w:rPr>
          <w:rFonts w:ascii="Calibri Light" w:hAnsi="Calibri Light" w:cs="Calibri Light"/>
        </w:rPr>
        <w:t>er</w:t>
      </w:r>
      <w:r w:rsidR="00720A14">
        <w:rPr>
          <w:rFonts w:ascii="Calibri Light" w:hAnsi="Calibri Light" w:cs="Calibri Light"/>
        </w:rPr>
        <w:t xml:space="preserve">ont </w:t>
      </w:r>
      <w:r w:rsidR="00B2686E">
        <w:rPr>
          <w:rFonts w:ascii="Calibri Light" w:hAnsi="Calibri Light" w:cs="Calibri Light"/>
        </w:rPr>
        <w:t>retenu</w:t>
      </w:r>
      <w:r w:rsidR="00720A14">
        <w:rPr>
          <w:rFonts w:ascii="Calibri Light" w:hAnsi="Calibri Light" w:cs="Calibri Light"/>
        </w:rPr>
        <w:t xml:space="preserve">s en priorité. </w:t>
      </w:r>
    </w:p>
    <w:p w14:paraId="00000034" w14:textId="77777777" w:rsidR="00AA66DB" w:rsidRPr="00475FF9" w:rsidRDefault="00AA66DB">
      <w:pPr>
        <w:ind w:left="0" w:hanging="2"/>
        <w:jc w:val="both"/>
        <w:rPr>
          <w:rFonts w:ascii="Calibri Light" w:hAnsi="Calibri Light" w:cs="Calibri Light"/>
        </w:rPr>
      </w:pPr>
    </w:p>
    <w:p w14:paraId="00000036" w14:textId="07423BFC" w:rsidR="00AA66DB" w:rsidRPr="00475FF9" w:rsidRDefault="006C761B" w:rsidP="00720A14">
      <w:pPr>
        <w:ind w:left="0" w:hanging="2"/>
        <w:jc w:val="both"/>
        <w:rPr>
          <w:rFonts w:ascii="Calibri Light" w:hAnsi="Calibri Light" w:cs="Calibri Light"/>
        </w:rPr>
      </w:pPr>
      <w:r w:rsidRPr="00720A14">
        <w:rPr>
          <w:rFonts w:ascii="Calibri Light" w:hAnsi="Calibri Light" w:cs="Calibri Light"/>
          <w:u w:val="single"/>
        </w:rPr>
        <w:t>pré-requis nécessaires</w:t>
      </w:r>
      <w:r w:rsidRPr="00475FF9">
        <w:rPr>
          <w:rFonts w:ascii="Calibri Light" w:hAnsi="Calibri Light" w:cs="Calibri Light"/>
        </w:rPr>
        <w:t>* :</w:t>
      </w:r>
    </w:p>
    <w:p w14:paraId="0000003C" w14:textId="587E2EF6" w:rsidR="00AA66DB" w:rsidRDefault="00720A14" w:rsidP="006C761B">
      <w:pPr>
        <w:ind w:left="0" w:hanging="2"/>
        <w:jc w:val="both"/>
        <w:rPr>
          <w:rFonts w:ascii="Calibri Light" w:hAnsi="Calibri Light" w:cs="Calibri Light"/>
        </w:rPr>
      </w:pPr>
      <w:r>
        <w:rPr>
          <w:rFonts w:ascii="Calibri Light" w:hAnsi="Calibri Light" w:cs="Calibri Light"/>
        </w:rPr>
        <w:t xml:space="preserve">Conçu pour être accessible à des personnes n’ayant pas </w:t>
      </w:r>
      <w:r w:rsidR="00B2686E">
        <w:rPr>
          <w:rFonts w:ascii="Calibri Light" w:hAnsi="Calibri Light" w:cs="Calibri Light"/>
        </w:rPr>
        <w:t>suivi d’enseignements</w:t>
      </w:r>
      <w:r w:rsidR="006C761B">
        <w:rPr>
          <w:rFonts w:ascii="Calibri Light" w:hAnsi="Calibri Light" w:cs="Calibri Light"/>
        </w:rPr>
        <w:t xml:space="preserve"> scientifiques en écologie, ni même </w:t>
      </w:r>
      <w:r>
        <w:rPr>
          <w:rFonts w:ascii="Calibri Light" w:hAnsi="Calibri Light" w:cs="Calibri Light"/>
        </w:rPr>
        <w:t xml:space="preserve">nécessairement de cursus scientifique de base, </w:t>
      </w:r>
      <w:r w:rsidR="00B2686E">
        <w:rPr>
          <w:rFonts w:ascii="Calibri Light" w:hAnsi="Calibri Light" w:cs="Calibri Light"/>
        </w:rPr>
        <w:t>l</w:t>
      </w:r>
      <w:r>
        <w:rPr>
          <w:rFonts w:ascii="Calibri Light" w:hAnsi="Calibri Light" w:cs="Calibri Light"/>
        </w:rPr>
        <w:t>e parcours</w:t>
      </w:r>
      <w:r w:rsidR="00B2686E">
        <w:rPr>
          <w:rFonts w:ascii="Calibri Light" w:hAnsi="Calibri Light" w:cs="Calibri Light"/>
        </w:rPr>
        <w:t xml:space="preserve"> Biodiv’In</w:t>
      </w:r>
      <w:r>
        <w:rPr>
          <w:rFonts w:ascii="Calibri Light" w:hAnsi="Calibri Light" w:cs="Calibri Light"/>
        </w:rPr>
        <w:t xml:space="preserve"> comprend </w:t>
      </w:r>
      <w:r w:rsidR="006C761B">
        <w:rPr>
          <w:rFonts w:ascii="Calibri Light" w:hAnsi="Calibri Light" w:cs="Calibri Light"/>
        </w:rPr>
        <w:t>3 unités d’enseignement obligatoire portant sur l’écologie scientifique et la gestion de la biodiversité, et comptant pour 10 ECTS.</w:t>
      </w:r>
      <w:r>
        <w:rPr>
          <w:rFonts w:ascii="Calibri Light" w:hAnsi="Calibri Light" w:cs="Calibri Light"/>
        </w:rPr>
        <w:t xml:space="preserve"> </w:t>
      </w:r>
      <w:r w:rsidRPr="00B2686E">
        <w:rPr>
          <w:rFonts w:ascii="Calibri Light" w:hAnsi="Calibri Light" w:cs="Calibri Light"/>
          <w:b/>
        </w:rPr>
        <w:t>Une bonne culture générale en sciences et en écologie</w:t>
      </w:r>
      <w:r w:rsidR="006C761B" w:rsidRPr="00B2686E">
        <w:rPr>
          <w:rFonts w:ascii="Calibri Light" w:hAnsi="Calibri Light" w:cs="Calibri Light"/>
          <w:b/>
        </w:rPr>
        <w:t xml:space="preserve"> est donc néanmoins nécessaire !</w:t>
      </w:r>
      <w:r>
        <w:rPr>
          <w:rFonts w:ascii="Calibri Light" w:hAnsi="Calibri Light" w:cs="Calibri Light"/>
        </w:rPr>
        <w:t xml:space="preserve"> Cette culture sera issue d’un parcours de formation initial</w:t>
      </w:r>
      <w:r w:rsidR="006C761B">
        <w:rPr>
          <w:rFonts w:ascii="Calibri Light" w:hAnsi="Calibri Light" w:cs="Calibri Light"/>
        </w:rPr>
        <w:t>e</w:t>
      </w:r>
      <w:r>
        <w:rPr>
          <w:rFonts w:ascii="Calibri Light" w:hAnsi="Calibri Light" w:cs="Calibri Light"/>
        </w:rPr>
        <w:t>, d’un parcours professionnel</w:t>
      </w:r>
      <w:r w:rsidR="006C761B">
        <w:rPr>
          <w:rFonts w:ascii="Calibri Light" w:hAnsi="Calibri Light" w:cs="Calibri Light"/>
        </w:rPr>
        <w:t xml:space="preserve">, ou d’une démarche volontaire et personnelle (cours du soir, autoformation, activités associatives, etc.) et devra apporter le </w:t>
      </w:r>
      <w:r w:rsidR="006C761B" w:rsidRPr="006C761B">
        <w:rPr>
          <w:rFonts w:ascii="Calibri Light" w:hAnsi="Calibri Light" w:cs="Calibri Light"/>
          <w:b/>
        </w:rPr>
        <w:t xml:space="preserve">socle de connaissances et de compétences permettant de suivre et réussir </w:t>
      </w:r>
      <w:r w:rsidR="00B2686E">
        <w:rPr>
          <w:rFonts w:ascii="Calibri Light" w:hAnsi="Calibri Light" w:cs="Calibri Light"/>
          <w:b/>
        </w:rPr>
        <w:t>l</w:t>
      </w:r>
      <w:r w:rsidR="006C761B" w:rsidRPr="006C761B">
        <w:rPr>
          <w:rFonts w:ascii="Calibri Light" w:hAnsi="Calibri Light" w:cs="Calibri Light"/>
          <w:b/>
        </w:rPr>
        <w:t>es enseignements d’écologie générale et appliquée</w:t>
      </w:r>
      <w:r w:rsidR="00B2686E">
        <w:rPr>
          <w:rFonts w:ascii="Calibri Light" w:hAnsi="Calibri Light" w:cs="Calibri Light"/>
          <w:b/>
        </w:rPr>
        <w:t>,</w:t>
      </w:r>
      <w:r w:rsidR="006C761B" w:rsidRPr="006C761B">
        <w:rPr>
          <w:rFonts w:ascii="Calibri Light" w:hAnsi="Calibri Light" w:cs="Calibri Light"/>
          <w:b/>
        </w:rPr>
        <w:t xml:space="preserve"> de niveau </w:t>
      </w:r>
      <w:r w:rsidR="006C761B">
        <w:rPr>
          <w:rFonts w:ascii="Calibri Light" w:hAnsi="Calibri Light" w:cs="Calibri Light"/>
          <w:b/>
        </w:rPr>
        <w:t>licence</w:t>
      </w:r>
      <w:r w:rsidR="00B2686E">
        <w:rPr>
          <w:rFonts w:ascii="Calibri Light" w:hAnsi="Calibri Light" w:cs="Calibri Light"/>
          <w:b/>
        </w:rPr>
        <w:t>, dispensés dans le parcours Biodvi’In</w:t>
      </w:r>
      <w:r w:rsidR="006C761B">
        <w:rPr>
          <w:rFonts w:ascii="Calibri Light" w:hAnsi="Calibri Light" w:cs="Calibri Light"/>
        </w:rPr>
        <w:t>.</w:t>
      </w:r>
    </w:p>
    <w:p w14:paraId="52DA95FA" w14:textId="77777777" w:rsidR="00386C7C" w:rsidRDefault="00386C7C" w:rsidP="00386C7C">
      <w:pPr>
        <w:ind w:left="0" w:hanging="2"/>
        <w:jc w:val="both"/>
        <w:rPr>
          <w:rFonts w:ascii="Calibri Light" w:hAnsi="Calibri Light" w:cs="Calibri Light"/>
        </w:rPr>
      </w:pPr>
      <w:r>
        <w:rPr>
          <w:rFonts w:ascii="Calibri Light" w:hAnsi="Calibri Light" w:cs="Calibri Light"/>
        </w:rPr>
        <w:t xml:space="preserve">Un </w:t>
      </w:r>
      <w:r w:rsidRPr="00B2686E">
        <w:rPr>
          <w:rFonts w:ascii="Calibri Light" w:hAnsi="Calibri Light" w:cs="Calibri Light"/>
          <w:b/>
        </w:rPr>
        <w:t>projet professionnel clair et précis</w:t>
      </w:r>
      <w:r>
        <w:rPr>
          <w:rFonts w:ascii="Calibri Light" w:hAnsi="Calibri Light" w:cs="Calibri Light"/>
        </w:rPr>
        <w:t xml:space="preserve"> permettant d’argumenter un </w:t>
      </w:r>
      <w:r w:rsidRPr="00B2686E">
        <w:rPr>
          <w:rFonts w:ascii="Calibri Light" w:hAnsi="Calibri Light" w:cs="Calibri Light"/>
          <w:b/>
        </w:rPr>
        <w:t>projet de formation via le parcours Biodiv’In faisable et pertinent</w:t>
      </w:r>
      <w:r>
        <w:rPr>
          <w:rFonts w:ascii="Calibri Light" w:hAnsi="Calibri Light" w:cs="Calibri Light"/>
        </w:rPr>
        <w:t> !</w:t>
      </w:r>
    </w:p>
    <w:p w14:paraId="7BDC70A6" w14:textId="1A0600C5" w:rsidR="00386C7C" w:rsidRPr="00475FF9" w:rsidRDefault="00386C7C" w:rsidP="00386C7C">
      <w:pPr>
        <w:ind w:left="0" w:hanging="2"/>
        <w:jc w:val="both"/>
        <w:rPr>
          <w:rFonts w:ascii="Calibri Light" w:hAnsi="Calibri Light" w:cs="Calibri Light"/>
        </w:rPr>
      </w:pPr>
      <w:r>
        <w:rPr>
          <w:rFonts w:ascii="Calibri Light" w:hAnsi="Calibri Light" w:cs="Calibri Light"/>
        </w:rPr>
        <w:t xml:space="preserve">Une connaissance de </w:t>
      </w:r>
      <w:r w:rsidRPr="00386C7C">
        <w:rPr>
          <w:rFonts w:ascii="Calibri Light" w:hAnsi="Calibri Light" w:cs="Calibri Light"/>
          <w:b/>
        </w:rPr>
        <w:t xml:space="preserve">l’anglais à l’écrit </w:t>
      </w:r>
      <w:r>
        <w:rPr>
          <w:rFonts w:ascii="Calibri Light" w:hAnsi="Calibri Light" w:cs="Calibri Light"/>
        </w:rPr>
        <w:t>permettant d’utiliser et de produire des ressources scientifiques et professionnelles.</w:t>
      </w:r>
    </w:p>
    <w:p w14:paraId="0000003D" w14:textId="77777777" w:rsidR="00AA66DB" w:rsidRPr="00475FF9" w:rsidRDefault="00AA66DB">
      <w:pPr>
        <w:ind w:left="0" w:hanging="2"/>
        <w:jc w:val="both"/>
        <w:rPr>
          <w:rFonts w:ascii="Calibri Light" w:hAnsi="Calibri Light" w:cs="Calibri Light"/>
        </w:rPr>
      </w:pPr>
    </w:p>
    <w:p w14:paraId="0000003E" w14:textId="1D55A54D" w:rsidR="00AA66DB" w:rsidRPr="00475FF9" w:rsidRDefault="001736CF">
      <w:pPr>
        <w:ind w:left="0" w:hanging="2"/>
        <w:jc w:val="both"/>
        <w:rPr>
          <w:rFonts w:ascii="Calibri Light" w:hAnsi="Calibri Light" w:cs="Calibri Light"/>
        </w:rPr>
      </w:pPr>
      <w:r w:rsidRPr="001736CF">
        <w:rPr>
          <w:rFonts w:ascii="Calibri Light" w:hAnsi="Calibri Light" w:cs="Calibri Light"/>
          <w:u w:val="single"/>
        </w:rPr>
        <w:t>P</w:t>
      </w:r>
      <w:r w:rsidR="006C761B" w:rsidRPr="001736CF">
        <w:rPr>
          <w:rFonts w:ascii="Calibri Light" w:hAnsi="Calibri Light" w:cs="Calibri Light"/>
          <w:u w:val="single"/>
        </w:rPr>
        <w:t>ré-requis recommandés</w:t>
      </w:r>
      <w:r w:rsidR="006C761B" w:rsidRPr="00475FF9">
        <w:rPr>
          <w:rFonts w:ascii="Calibri Light" w:hAnsi="Calibri Light" w:cs="Calibri Light"/>
        </w:rPr>
        <w:t xml:space="preserve">* : </w:t>
      </w:r>
    </w:p>
    <w:p w14:paraId="0000003F" w14:textId="14878D07" w:rsidR="00AA66DB" w:rsidRDefault="006C761B">
      <w:pPr>
        <w:ind w:left="0" w:hanging="2"/>
        <w:jc w:val="both"/>
        <w:rPr>
          <w:rFonts w:ascii="Calibri Light" w:hAnsi="Calibri Light" w:cs="Calibri Light"/>
        </w:rPr>
      </w:pPr>
      <w:r>
        <w:rPr>
          <w:rFonts w:ascii="Calibri Light" w:hAnsi="Calibri Light" w:cs="Calibri Light"/>
        </w:rPr>
        <w:t>Expériences</w:t>
      </w:r>
      <w:r w:rsidR="00B2686E">
        <w:rPr>
          <w:rFonts w:ascii="Calibri Light" w:hAnsi="Calibri Light" w:cs="Calibri Light"/>
        </w:rPr>
        <w:t xml:space="preserve"> professionnelles ou volontaires,</w:t>
      </w:r>
      <w:r>
        <w:rPr>
          <w:rFonts w:ascii="Calibri Light" w:hAnsi="Calibri Light" w:cs="Calibri Light"/>
        </w:rPr>
        <w:t xml:space="preserve"> ou enseignements</w:t>
      </w:r>
      <w:r w:rsidR="00B2686E">
        <w:rPr>
          <w:rFonts w:ascii="Calibri Light" w:hAnsi="Calibri Light" w:cs="Calibri Light"/>
        </w:rPr>
        <w:t>/formations</w:t>
      </w:r>
      <w:r>
        <w:rPr>
          <w:rFonts w:ascii="Calibri Light" w:hAnsi="Calibri Light" w:cs="Calibri Light"/>
        </w:rPr>
        <w:t xml:space="preserve"> équivalent à environ 50h de biologie, écologie et environnement de niveau licence.</w:t>
      </w:r>
    </w:p>
    <w:p w14:paraId="58BFC7FB" w14:textId="05FB42AC" w:rsidR="006C761B" w:rsidRDefault="006C761B">
      <w:pPr>
        <w:ind w:left="0" w:hanging="2"/>
        <w:jc w:val="both"/>
        <w:rPr>
          <w:rFonts w:ascii="Calibri Light" w:hAnsi="Calibri Light" w:cs="Calibri Light"/>
        </w:rPr>
      </w:pPr>
      <w:r>
        <w:rPr>
          <w:rFonts w:ascii="Calibri Light" w:hAnsi="Calibri Light" w:cs="Calibri Light"/>
        </w:rPr>
        <w:t>Connaissance et pratique de la démarche</w:t>
      </w:r>
      <w:r w:rsidR="00B2686E">
        <w:rPr>
          <w:rFonts w:ascii="Calibri Light" w:hAnsi="Calibri Light" w:cs="Calibri Light"/>
        </w:rPr>
        <w:t>, du raisonnement et de l’analyse</w:t>
      </w:r>
      <w:r>
        <w:rPr>
          <w:rFonts w:ascii="Calibri Light" w:hAnsi="Calibri Light" w:cs="Calibri Light"/>
        </w:rPr>
        <w:t xml:space="preserve"> scientifique</w:t>
      </w:r>
      <w:r w:rsidR="00B2686E">
        <w:rPr>
          <w:rFonts w:ascii="Calibri Light" w:hAnsi="Calibri Light" w:cs="Calibri Light"/>
        </w:rPr>
        <w:t>.</w:t>
      </w:r>
    </w:p>
    <w:p w14:paraId="00000044" w14:textId="6CE10E3B" w:rsidR="00AA66DB" w:rsidRPr="00475FF9" w:rsidRDefault="00B2686E" w:rsidP="001736CF">
      <w:pPr>
        <w:ind w:left="0" w:hanging="2"/>
        <w:jc w:val="both"/>
        <w:rPr>
          <w:rFonts w:ascii="Calibri Light" w:hAnsi="Calibri Light" w:cs="Calibri Light"/>
        </w:rPr>
      </w:pPr>
      <w:r>
        <w:rPr>
          <w:rFonts w:ascii="Calibri Light" w:hAnsi="Calibri Light" w:cs="Calibri Light"/>
        </w:rPr>
        <w:t>Une connaissance</w:t>
      </w:r>
      <w:r w:rsidR="001736CF">
        <w:rPr>
          <w:rFonts w:ascii="Calibri Light" w:hAnsi="Calibri Light" w:cs="Calibri Light"/>
        </w:rPr>
        <w:t xml:space="preserve"> et une implication, ou mieux une activité,</w:t>
      </w:r>
      <w:r>
        <w:rPr>
          <w:rFonts w:ascii="Calibri Light" w:hAnsi="Calibri Light" w:cs="Calibri Light"/>
        </w:rPr>
        <w:t xml:space="preserve"> personnelle</w:t>
      </w:r>
      <w:r w:rsidR="001736CF">
        <w:rPr>
          <w:rFonts w:ascii="Calibri Light" w:hAnsi="Calibri Light" w:cs="Calibri Light"/>
        </w:rPr>
        <w:t xml:space="preserve"> et significative</w:t>
      </w:r>
      <w:r>
        <w:rPr>
          <w:rFonts w:ascii="Calibri Light" w:hAnsi="Calibri Light" w:cs="Calibri Light"/>
        </w:rPr>
        <w:t xml:space="preserve"> dans le champ de </w:t>
      </w:r>
      <w:r w:rsidR="001736CF">
        <w:rPr>
          <w:rFonts w:ascii="Calibri Light" w:hAnsi="Calibri Light" w:cs="Calibri Light"/>
        </w:rPr>
        <w:t>l’</w:t>
      </w:r>
      <w:r>
        <w:rPr>
          <w:rFonts w:ascii="Calibri Light" w:hAnsi="Calibri Light" w:cs="Calibri Light"/>
        </w:rPr>
        <w:t>environnement</w:t>
      </w:r>
      <w:r w:rsidR="001736CF">
        <w:rPr>
          <w:rFonts w:ascii="Calibri Light" w:hAnsi="Calibri Light" w:cs="Calibri Light"/>
        </w:rPr>
        <w:t>, et/ou l’</w:t>
      </w:r>
      <w:r>
        <w:rPr>
          <w:rFonts w:ascii="Calibri Light" w:hAnsi="Calibri Light" w:cs="Calibri Light"/>
        </w:rPr>
        <w:t>écologie, et</w:t>
      </w:r>
      <w:r w:rsidR="001736CF">
        <w:rPr>
          <w:rFonts w:ascii="Calibri Light" w:hAnsi="Calibri Light" w:cs="Calibri Light"/>
        </w:rPr>
        <w:t>/ou</w:t>
      </w:r>
      <w:r>
        <w:rPr>
          <w:rFonts w:ascii="Calibri Light" w:hAnsi="Calibri Light" w:cs="Calibri Light"/>
        </w:rPr>
        <w:t xml:space="preserve"> d</w:t>
      </w:r>
      <w:r w:rsidR="001736CF">
        <w:rPr>
          <w:rFonts w:ascii="Calibri Light" w:hAnsi="Calibri Light" w:cs="Calibri Light"/>
        </w:rPr>
        <w:t>e</w:t>
      </w:r>
      <w:r>
        <w:rPr>
          <w:rFonts w:ascii="Calibri Light" w:hAnsi="Calibri Light" w:cs="Calibri Light"/>
        </w:rPr>
        <w:t xml:space="preserve"> la protection de la nature.</w:t>
      </w:r>
    </w:p>
    <w:p w14:paraId="00000045" w14:textId="77777777" w:rsidR="00AA66DB" w:rsidRPr="00475FF9" w:rsidRDefault="00AA66DB">
      <w:pPr>
        <w:ind w:left="0" w:hanging="2"/>
        <w:jc w:val="both"/>
        <w:rPr>
          <w:rFonts w:ascii="Calibri Light" w:hAnsi="Calibri Light" w:cs="Calibri Light"/>
        </w:rPr>
      </w:pPr>
    </w:p>
    <w:p w14:paraId="00000046" w14:textId="41680D3E" w:rsidR="00AA66DB" w:rsidRPr="00475FF9" w:rsidRDefault="001736CF">
      <w:pPr>
        <w:ind w:left="0" w:hanging="2"/>
        <w:jc w:val="both"/>
        <w:rPr>
          <w:rFonts w:ascii="Calibri Light" w:hAnsi="Calibri Light" w:cs="Calibri Light"/>
        </w:rPr>
      </w:pPr>
      <w:r w:rsidRPr="001736CF">
        <w:rPr>
          <w:rFonts w:ascii="Calibri Light" w:hAnsi="Calibri Light" w:cs="Calibri Light"/>
          <w:u w:val="single"/>
        </w:rPr>
        <w:t>P</w:t>
      </w:r>
      <w:r w:rsidR="006C761B" w:rsidRPr="001736CF">
        <w:rPr>
          <w:rFonts w:ascii="Calibri Light" w:hAnsi="Calibri Light" w:cs="Calibri Light"/>
          <w:u w:val="single"/>
        </w:rPr>
        <w:t>oursuite d’études</w:t>
      </w:r>
      <w:r w:rsidR="006C761B" w:rsidRPr="00475FF9">
        <w:rPr>
          <w:rFonts w:ascii="Calibri Light" w:hAnsi="Calibri Light" w:cs="Calibri Light"/>
        </w:rPr>
        <w:t>* :</w:t>
      </w:r>
    </w:p>
    <w:p w14:paraId="00000048" w14:textId="583F7A7F" w:rsidR="00AA66DB" w:rsidRPr="00475FF9" w:rsidRDefault="001736CF" w:rsidP="001736CF">
      <w:pPr>
        <w:ind w:leftChars="0" w:left="0" w:firstLineChars="0" w:firstLine="0"/>
        <w:jc w:val="both"/>
        <w:rPr>
          <w:rFonts w:ascii="Calibri Light" w:hAnsi="Calibri Light" w:cs="Calibri Light"/>
        </w:rPr>
      </w:pPr>
      <w:r>
        <w:rPr>
          <w:rFonts w:ascii="Calibri Light" w:hAnsi="Calibri Light" w:cs="Calibri Light"/>
        </w:rPr>
        <w:t xml:space="preserve">Le parcours Biodiv’In forme des diplômés de type « ingénieur-techniciens » sur le marché de l’emploi à bac+5. Il ne prépare dons pas à la poursuite d’études via une école doctorale, une thèse et un diplôme de doctorat. Néanmoins, réglementairement le diplôme de Master Gestion de l’Environnement et son parcours Biodiv’In, comme tous les masters reconnus par le ministère de l’enseignement supérieur français, constitue le prérequis nécessaire et suffisant pour candidater dans </w:t>
      </w:r>
      <w:r>
        <w:rPr>
          <w:rFonts w:ascii="Calibri Light" w:hAnsi="Calibri Light" w:cs="Calibri Light"/>
        </w:rPr>
        <w:lastRenderedPageBreak/>
        <w:t>une école doctorale … Il n’empêchera donc pas à tout futurs diplômés de Biodiv’In de pouvoir exercer ce droit et d’y réussir !</w:t>
      </w:r>
    </w:p>
    <w:p w14:paraId="0000004B" w14:textId="77777777" w:rsidR="00AA66DB" w:rsidRPr="00475FF9" w:rsidRDefault="00AA66DB" w:rsidP="00614BF2">
      <w:pPr>
        <w:ind w:leftChars="0" w:left="0" w:firstLineChars="0" w:firstLine="0"/>
        <w:jc w:val="both"/>
        <w:rPr>
          <w:rFonts w:ascii="Calibri Light" w:hAnsi="Calibri Light" w:cs="Calibri Light"/>
        </w:rPr>
      </w:pPr>
    </w:p>
    <w:p w14:paraId="0000004C" w14:textId="61182CD5" w:rsidR="00AA66DB" w:rsidRPr="00475FF9" w:rsidRDefault="001736CF" w:rsidP="001736CF">
      <w:pPr>
        <w:ind w:leftChars="0" w:left="0" w:firstLineChars="0" w:firstLine="0"/>
        <w:jc w:val="both"/>
        <w:rPr>
          <w:rFonts w:ascii="Calibri Light" w:hAnsi="Calibri Light" w:cs="Calibri Light"/>
        </w:rPr>
      </w:pPr>
      <w:r w:rsidRPr="001736CF">
        <w:rPr>
          <w:rFonts w:ascii="Calibri Light" w:hAnsi="Calibri Light" w:cs="Calibri Light"/>
          <w:u w:val="single"/>
        </w:rPr>
        <w:t>P</w:t>
      </w:r>
      <w:r w:rsidR="006C761B" w:rsidRPr="001736CF">
        <w:rPr>
          <w:rFonts w:ascii="Calibri Light" w:hAnsi="Calibri Light" w:cs="Calibri Light"/>
          <w:u w:val="single"/>
        </w:rPr>
        <w:t>oursuite d’études à l’étranger</w:t>
      </w:r>
      <w:r w:rsidR="006C761B" w:rsidRPr="00475FF9">
        <w:rPr>
          <w:rFonts w:ascii="Calibri Light" w:hAnsi="Calibri Light" w:cs="Calibri Light"/>
        </w:rPr>
        <w:t> :</w:t>
      </w:r>
    </w:p>
    <w:p w14:paraId="00000050" w14:textId="77D316DF" w:rsidR="00AA66DB" w:rsidRPr="00475FF9" w:rsidRDefault="001736CF" w:rsidP="001736CF">
      <w:pPr>
        <w:ind w:left="0" w:hanging="2"/>
        <w:jc w:val="both"/>
        <w:rPr>
          <w:rFonts w:ascii="Calibri Light" w:hAnsi="Calibri Light" w:cs="Calibri Light"/>
        </w:rPr>
      </w:pPr>
      <w:r>
        <w:rPr>
          <w:rFonts w:ascii="Calibri Light" w:hAnsi="Calibri Light" w:cs="Calibri Light"/>
        </w:rPr>
        <w:t>Aucune poursuite d’études n’est proposée directement par le parcours Biodiv’In en France comme à l’étranger.</w:t>
      </w:r>
    </w:p>
    <w:p w14:paraId="00000051" w14:textId="77777777" w:rsidR="00AA66DB" w:rsidRPr="00475FF9" w:rsidRDefault="00AA66DB">
      <w:pPr>
        <w:ind w:left="0" w:hanging="2"/>
        <w:jc w:val="both"/>
        <w:rPr>
          <w:rFonts w:ascii="Calibri Light" w:hAnsi="Calibri Light" w:cs="Calibri Light"/>
        </w:rPr>
      </w:pPr>
    </w:p>
    <w:p w14:paraId="00000052" w14:textId="313C1DDB" w:rsidR="00AA66DB" w:rsidRPr="00475FF9" w:rsidRDefault="001736CF">
      <w:pPr>
        <w:ind w:left="0" w:hanging="2"/>
        <w:jc w:val="both"/>
        <w:rPr>
          <w:rFonts w:ascii="Calibri Light" w:hAnsi="Calibri Light" w:cs="Calibri Light"/>
        </w:rPr>
      </w:pPr>
      <w:r w:rsidRPr="001736CF">
        <w:rPr>
          <w:rFonts w:ascii="Calibri Light" w:hAnsi="Calibri Light" w:cs="Calibri Light"/>
          <w:u w:val="single"/>
        </w:rPr>
        <w:t>I</w:t>
      </w:r>
      <w:r w:rsidR="006C761B" w:rsidRPr="001736CF">
        <w:rPr>
          <w:rFonts w:ascii="Calibri Light" w:hAnsi="Calibri Light" w:cs="Calibri Light"/>
          <w:u w:val="single"/>
        </w:rPr>
        <w:t>nsertion professionnelle</w:t>
      </w:r>
      <w:r w:rsidR="006C761B" w:rsidRPr="00475FF9">
        <w:rPr>
          <w:rFonts w:ascii="Calibri Light" w:hAnsi="Calibri Light" w:cs="Calibri Light"/>
        </w:rPr>
        <w:t>* :</w:t>
      </w:r>
    </w:p>
    <w:p w14:paraId="105A36D4" w14:textId="77777777" w:rsidR="00AE55C7" w:rsidRDefault="008C63FA">
      <w:pPr>
        <w:ind w:left="0" w:hanging="2"/>
        <w:jc w:val="both"/>
        <w:rPr>
          <w:rFonts w:ascii="Calibri Light" w:hAnsi="Calibri Light" w:cs="Calibri Light"/>
        </w:rPr>
      </w:pPr>
      <w:r>
        <w:rPr>
          <w:rFonts w:ascii="Calibri Light" w:hAnsi="Calibri Light" w:cs="Calibri Light"/>
        </w:rPr>
        <w:t>La double compétence des diplômés de Biodiv’In étant spécifique à la fois de la formation initiale et de l’expérience professionnelle de chaque candidat AVANT de rentrer, et des choix pédagogiques de chaque étudiant pendant la formation, les domaines</w:t>
      </w:r>
      <w:r w:rsidR="00AE55C7">
        <w:rPr>
          <w:rFonts w:ascii="Calibri Light" w:hAnsi="Calibri Light" w:cs="Calibri Light"/>
        </w:rPr>
        <w:t xml:space="preserve"> et</w:t>
      </w:r>
      <w:r>
        <w:rPr>
          <w:rFonts w:ascii="Calibri Light" w:hAnsi="Calibri Light" w:cs="Calibri Light"/>
        </w:rPr>
        <w:t xml:space="preserve"> filières professionnelles</w:t>
      </w:r>
      <w:r w:rsidR="00AE55C7">
        <w:rPr>
          <w:rFonts w:ascii="Calibri Light" w:hAnsi="Calibri Light" w:cs="Calibri Light"/>
        </w:rPr>
        <w:t xml:space="preserve">, les métiers et employeurs, </w:t>
      </w:r>
      <w:r>
        <w:rPr>
          <w:rFonts w:ascii="Calibri Light" w:hAnsi="Calibri Light" w:cs="Calibri Light"/>
        </w:rPr>
        <w:t>du marché de l’emploi</w:t>
      </w:r>
      <w:r w:rsidR="00AE55C7">
        <w:rPr>
          <w:rFonts w:ascii="Calibri Light" w:hAnsi="Calibri Light" w:cs="Calibri Light"/>
        </w:rPr>
        <w:t xml:space="preserve"> potentiel</w:t>
      </w:r>
      <w:r>
        <w:rPr>
          <w:rFonts w:ascii="Calibri Light" w:hAnsi="Calibri Light" w:cs="Calibri Light"/>
        </w:rPr>
        <w:t xml:space="preserve"> sont très </w:t>
      </w:r>
      <w:r w:rsidR="00AE55C7">
        <w:rPr>
          <w:rFonts w:ascii="Calibri Light" w:hAnsi="Calibri Light" w:cs="Calibri Light"/>
        </w:rPr>
        <w:t>nombreux et diversifiés</w:t>
      </w:r>
      <w:r>
        <w:rPr>
          <w:rFonts w:ascii="Calibri Light" w:hAnsi="Calibri Light" w:cs="Calibri Light"/>
        </w:rPr>
        <w:t xml:space="preserve">. </w:t>
      </w:r>
    </w:p>
    <w:p w14:paraId="00000053" w14:textId="25E60C47" w:rsidR="00AA66DB" w:rsidRDefault="008C63FA">
      <w:pPr>
        <w:ind w:left="0" w:hanging="2"/>
        <w:jc w:val="both"/>
        <w:rPr>
          <w:rFonts w:ascii="Calibri Light" w:hAnsi="Calibri Light" w:cs="Calibri Light"/>
        </w:rPr>
      </w:pPr>
      <w:r>
        <w:rPr>
          <w:rFonts w:ascii="Calibri Light" w:hAnsi="Calibri Light" w:cs="Calibri Light"/>
        </w:rPr>
        <w:t>Les principales</w:t>
      </w:r>
      <w:r w:rsidR="00AE55C7">
        <w:rPr>
          <w:rFonts w:ascii="Calibri Light" w:hAnsi="Calibri Light" w:cs="Calibri Light"/>
        </w:rPr>
        <w:t xml:space="preserve"> filières professionnelles</w:t>
      </w:r>
      <w:r>
        <w:rPr>
          <w:rFonts w:ascii="Calibri Light" w:hAnsi="Calibri Light" w:cs="Calibri Light"/>
        </w:rPr>
        <w:t xml:space="preserve"> étant</w:t>
      </w:r>
      <w:r w:rsidR="00386C7C">
        <w:rPr>
          <w:rFonts w:ascii="Calibri Light" w:hAnsi="Calibri Light" w:cs="Calibri Light"/>
        </w:rPr>
        <w:t xml:space="preserve"> en France et à l’étranger</w:t>
      </w:r>
      <w:r>
        <w:rPr>
          <w:rFonts w:ascii="Calibri Light" w:hAnsi="Calibri Light" w:cs="Calibri Light"/>
        </w:rPr>
        <w:t> :</w:t>
      </w:r>
    </w:p>
    <w:p w14:paraId="648A08DB" w14:textId="2A07D88B" w:rsidR="008C63FA" w:rsidRDefault="008C63FA" w:rsidP="008C63FA">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 xml:space="preserve">Filière de l’ingénierie écologique et environnementale </w:t>
      </w:r>
    </w:p>
    <w:p w14:paraId="262D8A52" w14:textId="3CB10312" w:rsidR="00386C7C" w:rsidRPr="008C63FA" w:rsidRDefault="00386C7C" w:rsidP="00386C7C">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 de la gestion et conservation de la biodiversité.</w:t>
      </w:r>
    </w:p>
    <w:p w14:paraId="1692F449" w14:textId="64B8A3A6" w:rsidR="00CB6646" w:rsidRDefault="00386C7C" w:rsidP="00386C7C">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 de l’</w:t>
      </w:r>
      <w:r w:rsidR="00CB6646">
        <w:rPr>
          <w:rFonts w:ascii="Calibri Light" w:hAnsi="Calibri Light" w:cs="Calibri Light"/>
        </w:rPr>
        <w:t>ingénierie et la gestion de l’eau.</w:t>
      </w:r>
    </w:p>
    <w:p w14:paraId="1A6B0AD9" w14:textId="4E76F913" w:rsidR="00CB6646" w:rsidRDefault="00CB6646" w:rsidP="00386C7C">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 de l’ingénierie et la gestion de l’énergie.</w:t>
      </w:r>
    </w:p>
    <w:p w14:paraId="453E24BF" w14:textId="2142D9E5" w:rsidR="00CB6646" w:rsidRPr="00CB6646" w:rsidRDefault="00CB6646" w:rsidP="00CB6646">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 xml:space="preserve">Filière de l’agriculture, </w:t>
      </w:r>
      <w:r w:rsidR="00AE55C7">
        <w:rPr>
          <w:rFonts w:ascii="Calibri Light" w:hAnsi="Calibri Light" w:cs="Calibri Light"/>
        </w:rPr>
        <w:t xml:space="preserve">foresterie, </w:t>
      </w:r>
      <w:r>
        <w:rPr>
          <w:rFonts w:ascii="Calibri Light" w:hAnsi="Calibri Light" w:cs="Calibri Light"/>
        </w:rPr>
        <w:t>agroalimentaire et agronomie (agroécologie et bio).</w:t>
      </w:r>
    </w:p>
    <w:p w14:paraId="77709692" w14:textId="77777777" w:rsidR="00CB6646" w:rsidRDefault="00CB6646" w:rsidP="00386C7C">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 de l’ingénierie et la gestion des déchets et de la</w:t>
      </w:r>
      <w:r w:rsidR="00386C7C">
        <w:rPr>
          <w:rFonts w:ascii="Calibri Light" w:hAnsi="Calibri Light" w:cs="Calibri Light"/>
        </w:rPr>
        <w:t xml:space="preserve"> pollution</w:t>
      </w:r>
      <w:r>
        <w:rPr>
          <w:rFonts w:ascii="Calibri Light" w:hAnsi="Calibri Light" w:cs="Calibri Light"/>
        </w:rPr>
        <w:t>.</w:t>
      </w:r>
    </w:p>
    <w:p w14:paraId="6D274238" w14:textId="77777777" w:rsidR="00CB6646" w:rsidRDefault="00CB6646" w:rsidP="00386C7C">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 de l’ingénierie et la gestion des</w:t>
      </w:r>
      <w:r w:rsidR="00386C7C">
        <w:rPr>
          <w:rFonts w:ascii="Calibri Light" w:hAnsi="Calibri Light" w:cs="Calibri Light"/>
        </w:rPr>
        <w:t xml:space="preserve"> transport</w:t>
      </w:r>
      <w:r>
        <w:rPr>
          <w:rFonts w:ascii="Calibri Light" w:hAnsi="Calibri Light" w:cs="Calibri Light"/>
        </w:rPr>
        <w:t>s.</w:t>
      </w:r>
    </w:p>
    <w:p w14:paraId="46AE422D" w14:textId="7DED2B0F" w:rsidR="00386C7C" w:rsidRDefault="00386C7C" w:rsidP="008C63FA">
      <w:pPr>
        <w:pStyle w:val="Paragraphedeliste"/>
        <w:numPr>
          <w:ilvl w:val="0"/>
          <w:numId w:val="3"/>
        </w:numPr>
        <w:ind w:leftChars="0" w:firstLineChars="0"/>
        <w:jc w:val="both"/>
        <w:rPr>
          <w:rFonts w:ascii="Calibri Light" w:hAnsi="Calibri Light" w:cs="Calibri Light"/>
        </w:rPr>
      </w:pPr>
      <w:r w:rsidRPr="00386C7C">
        <w:rPr>
          <w:rFonts w:ascii="Calibri Light" w:hAnsi="Calibri Light" w:cs="Calibri Light"/>
        </w:rPr>
        <w:t>Filière de la construction et de l’aménagement</w:t>
      </w:r>
      <w:r>
        <w:rPr>
          <w:rFonts w:ascii="Calibri Light" w:hAnsi="Calibri Light" w:cs="Calibri Light"/>
        </w:rPr>
        <w:t>.</w:t>
      </w:r>
    </w:p>
    <w:p w14:paraId="0C998F31" w14:textId="578B402D" w:rsidR="00CB6646" w:rsidRDefault="00CB6646" w:rsidP="008C63FA">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 économique, commerciale et financière (économie circulaire, finance verte, circuits courts, etc.)</w:t>
      </w:r>
    </w:p>
    <w:p w14:paraId="1429D917" w14:textId="657DE41F" w:rsidR="00CB6646" w:rsidRDefault="00CB6646" w:rsidP="008C63FA">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Filières politique et juridique</w:t>
      </w:r>
    </w:p>
    <w:p w14:paraId="09FC8DBC" w14:textId="44F326B7" w:rsidR="00CB6646" w:rsidRDefault="00CB6646" w:rsidP="008C63FA">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Filière de la santé humaine</w:t>
      </w:r>
    </w:p>
    <w:p w14:paraId="3D69B51E" w14:textId="58CAC7D8" w:rsidR="00386C7C" w:rsidRDefault="00AE55C7" w:rsidP="008C63FA">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Etc.</w:t>
      </w:r>
    </w:p>
    <w:p w14:paraId="71594643" w14:textId="08E959FA" w:rsidR="00AE55C7" w:rsidRDefault="00AE55C7" w:rsidP="00AE55C7">
      <w:pPr>
        <w:ind w:left="0" w:hanging="2"/>
        <w:jc w:val="both"/>
        <w:rPr>
          <w:rFonts w:ascii="Calibri Light" w:hAnsi="Calibri Light" w:cs="Calibri Light"/>
        </w:rPr>
      </w:pPr>
      <w:r>
        <w:rPr>
          <w:rFonts w:ascii="Calibri Light" w:hAnsi="Calibri Light" w:cs="Calibri Light"/>
        </w:rPr>
        <w:t>Les principaux employeurs</w:t>
      </w:r>
      <w:r w:rsidRPr="00AE55C7">
        <w:rPr>
          <w:rFonts w:ascii="Calibri Light" w:hAnsi="Calibri Light" w:cs="Calibri Light"/>
        </w:rPr>
        <w:t xml:space="preserve"> </w:t>
      </w:r>
      <w:r>
        <w:rPr>
          <w:rFonts w:ascii="Calibri Light" w:hAnsi="Calibri Light" w:cs="Calibri Light"/>
        </w:rPr>
        <w:t>étant en France et à l’étranger :</w:t>
      </w:r>
    </w:p>
    <w:p w14:paraId="23DBF6FB" w14:textId="77777777"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B</w:t>
      </w:r>
      <w:r w:rsidR="00386C7C" w:rsidRPr="00AE55C7">
        <w:rPr>
          <w:rFonts w:ascii="Calibri Light" w:hAnsi="Calibri Light" w:cs="Calibri Light"/>
        </w:rPr>
        <w:t>ureaux d’études</w:t>
      </w:r>
      <w:r>
        <w:rPr>
          <w:rFonts w:ascii="Calibri Light" w:hAnsi="Calibri Light" w:cs="Calibri Light"/>
        </w:rPr>
        <w:t>.</w:t>
      </w:r>
    </w:p>
    <w:p w14:paraId="62A0ACDD" w14:textId="77777777"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A</w:t>
      </w:r>
      <w:r w:rsidR="00386C7C" w:rsidRPr="00AE55C7">
        <w:rPr>
          <w:rFonts w:ascii="Calibri Light" w:hAnsi="Calibri Light" w:cs="Calibri Light"/>
        </w:rPr>
        <w:t>ssociations</w:t>
      </w:r>
      <w:r>
        <w:rPr>
          <w:rFonts w:ascii="Calibri Light" w:hAnsi="Calibri Light" w:cs="Calibri Light"/>
        </w:rPr>
        <w:t xml:space="preserve">, coopératives et </w:t>
      </w:r>
      <w:r w:rsidR="00386C7C" w:rsidRPr="00AE55C7">
        <w:rPr>
          <w:rFonts w:ascii="Calibri Light" w:hAnsi="Calibri Light" w:cs="Calibri Light"/>
        </w:rPr>
        <w:t>ON</w:t>
      </w:r>
      <w:r>
        <w:rPr>
          <w:rFonts w:ascii="Calibri Light" w:hAnsi="Calibri Light" w:cs="Calibri Light"/>
        </w:rPr>
        <w:t>G</w:t>
      </w:r>
    </w:p>
    <w:p w14:paraId="3D544752" w14:textId="77777777"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E</w:t>
      </w:r>
      <w:r w:rsidR="00386C7C" w:rsidRPr="00AE55C7">
        <w:rPr>
          <w:rFonts w:ascii="Calibri Light" w:hAnsi="Calibri Light" w:cs="Calibri Light"/>
        </w:rPr>
        <w:t>ntreprises</w:t>
      </w:r>
      <w:r>
        <w:rPr>
          <w:rFonts w:ascii="Calibri Light" w:hAnsi="Calibri Light" w:cs="Calibri Light"/>
        </w:rPr>
        <w:t xml:space="preserve"> privés TPE, PME, ETI et grandes entreprises.</w:t>
      </w:r>
    </w:p>
    <w:p w14:paraId="45F6940F" w14:textId="77777777"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C</w:t>
      </w:r>
      <w:r w:rsidR="00386C7C" w:rsidRPr="00AE55C7">
        <w:rPr>
          <w:rFonts w:ascii="Calibri Light" w:hAnsi="Calibri Light" w:cs="Calibri Light"/>
        </w:rPr>
        <w:t>ollectivités territoriales</w:t>
      </w:r>
      <w:r>
        <w:rPr>
          <w:rFonts w:ascii="Calibri Light" w:hAnsi="Calibri Light" w:cs="Calibri Light"/>
        </w:rPr>
        <w:t xml:space="preserve"> (régions, départements, communautés locales, et communes).</w:t>
      </w:r>
    </w:p>
    <w:p w14:paraId="0A0B24EA" w14:textId="1806A4EE" w:rsidR="00386C7C"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E</w:t>
      </w:r>
      <w:r w:rsidR="00386C7C" w:rsidRPr="00AE55C7">
        <w:rPr>
          <w:rFonts w:ascii="Calibri Light" w:hAnsi="Calibri Light" w:cs="Calibri Light"/>
        </w:rPr>
        <w:t>tablissements publics</w:t>
      </w:r>
      <w:r>
        <w:rPr>
          <w:rFonts w:ascii="Calibri Light" w:hAnsi="Calibri Light" w:cs="Calibri Light"/>
        </w:rPr>
        <w:t xml:space="preserve"> (dont</w:t>
      </w:r>
      <w:r w:rsidR="00386C7C" w:rsidRPr="00AE55C7">
        <w:rPr>
          <w:rFonts w:ascii="Calibri Light" w:hAnsi="Calibri Light" w:cs="Calibri Light"/>
        </w:rPr>
        <w:t xml:space="preserve"> laboratoires de recherche appliquée</w:t>
      </w:r>
      <w:r>
        <w:rPr>
          <w:rFonts w:ascii="Calibri Light" w:hAnsi="Calibri Light" w:cs="Calibri Light"/>
        </w:rPr>
        <w:t>)</w:t>
      </w:r>
      <w:r w:rsidR="00386C7C" w:rsidRPr="00AE55C7">
        <w:rPr>
          <w:rFonts w:ascii="Calibri Light" w:hAnsi="Calibri Light" w:cs="Calibri Light"/>
        </w:rPr>
        <w:t>.</w:t>
      </w:r>
    </w:p>
    <w:p w14:paraId="51F1FA8D" w14:textId="38C69177"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S</w:t>
      </w:r>
      <w:r w:rsidRPr="00AE55C7">
        <w:rPr>
          <w:rFonts w:ascii="Calibri Light" w:hAnsi="Calibri Light" w:cs="Calibri Light"/>
        </w:rPr>
        <w:t>ervices</w:t>
      </w:r>
      <w:r>
        <w:rPr>
          <w:rFonts w:ascii="Calibri Light" w:hAnsi="Calibri Light" w:cs="Calibri Light"/>
        </w:rPr>
        <w:t xml:space="preserve"> centraux et déconcentrés</w:t>
      </w:r>
      <w:r w:rsidRPr="00AE55C7">
        <w:rPr>
          <w:rFonts w:ascii="Calibri Light" w:hAnsi="Calibri Light" w:cs="Calibri Light"/>
        </w:rPr>
        <w:t xml:space="preserve"> de l’état</w:t>
      </w:r>
      <w:r>
        <w:rPr>
          <w:rFonts w:ascii="Calibri Light" w:hAnsi="Calibri Light" w:cs="Calibri Light"/>
        </w:rPr>
        <w:t>.</w:t>
      </w:r>
    </w:p>
    <w:p w14:paraId="34C74DAF" w14:textId="1A81D21C" w:rsidR="00AE55C7" w:rsidRDefault="00AE55C7" w:rsidP="00AE55C7">
      <w:pPr>
        <w:ind w:leftChars="0" w:left="-2" w:firstLineChars="0" w:firstLine="0"/>
        <w:jc w:val="both"/>
        <w:rPr>
          <w:rFonts w:ascii="Calibri Light" w:hAnsi="Calibri Light" w:cs="Calibri Light"/>
        </w:rPr>
      </w:pPr>
      <w:r>
        <w:rPr>
          <w:rFonts w:ascii="Calibri Light" w:hAnsi="Calibri Light" w:cs="Calibri Light"/>
        </w:rPr>
        <w:t>Les principaux métiers</w:t>
      </w:r>
      <w:r w:rsidR="00614BF2">
        <w:rPr>
          <w:rFonts w:ascii="Calibri Light" w:hAnsi="Calibri Light" w:cs="Calibri Light"/>
        </w:rPr>
        <w:t xml:space="preserve"> de « niveau cadres »</w:t>
      </w:r>
      <w:r>
        <w:rPr>
          <w:rFonts w:ascii="Calibri Light" w:hAnsi="Calibri Light" w:cs="Calibri Light"/>
        </w:rPr>
        <w:t xml:space="preserve"> étant en France et à l’étranger :</w:t>
      </w:r>
    </w:p>
    <w:p w14:paraId="6B72CE2A" w14:textId="5744815B"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Chargé d’études</w:t>
      </w:r>
    </w:p>
    <w:p w14:paraId="7A2374A5" w14:textId="4BA3ADCC" w:rsidR="00614BF2" w:rsidRPr="00614BF2" w:rsidRDefault="00614BF2" w:rsidP="00614BF2">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Ingénieur d’études</w:t>
      </w:r>
    </w:p>
    <w:p w14:paraId="7E484D78" w14:textId="0A7ACD7A"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Chargé de missions</w:t>
      </w:r>
    </w:p>
    <w:p w14:paraId="24297A7E" w14:textId="614F3C7B" w:rsidR="00AE55C7" w:rsidRDefault="00AE55C7"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Chef.fe de projets</w:t>
      </w:r>
    </w:p>
    <w:p w14:paraId="37D01E90" w14:textId="01663353" w:rsidR="00614BF2" w:rsidRDefault="00614BF2"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Ingénieur de recherche.</w:t>
      </w:r>
    </w:p>
    <w:p w14:paraId="48CB9EA4" w14:textId="68F73E40" w:rsidR="00614BF2" w:rsidRDefault="00614BF2" w:rsidP="00AE55C7">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Conservateur</w:t>
      </w:r>
    </w:p>
    <w:p w14:paraId="00000056" w14:textId="581437BF" w:rsidR="00AA66DB" w:rsidRPr="00614BF2" w:rsidRDefault="00614BF2" w:rsidP="00614BF2">
      <w:pPr>
        <w:pStyle w:val="Paragraphedeliste"/>
        <w:numPr>
          <w:ilvl w:val="0"/>
          <w:numId w:val="3"/>
        </w:numPr>
        <w:ind w:leftChars="0" w:firstLineChars="0"/>
        <w:jc w:val="both"/>
        <w:rPr>
          <w:rFonts w:ascii="Calibri Light" w:hAnsi="Calibri Light" w:cs="Calibri Light"/>
        </w:rPr>
      </w:pPr>
      <w:r>
        <w:rPr>
          <w:rFonts w:ascii="Calibri Light" w:hAnsi="Calibri Light" w:cs="Calibri Light"/>
        </w:rPr>
        <w:t>Directeur.</w:t>
      </w:r>
    </w:p>
    <w:p w14:paraId="00000057" w14:textId="77777777" w:rsidR="00AA66DB" w:rsidRPr="00475FF9" w:rsidRDefault="00AA66DB">
      <w:pPr>
        <w:ind w:left="0" w:hanging="2"/>
        <w:jc w:val="both"/>
        <w:rPr>
          <w:rFonts w:ascii="Calibri Light" w:hAnsi="Calibri Light" w:cs="Calibri Light"/>
        </w:rPr>
      </w:pPr>
    </w:p>
    <w:p w14:paraId="00000058" w14:textId="6AD9EAF4" w:rsidR="00AA66DB" w:rsidRPr="00475FF9" w:rsidRDefault="001736CF">
      <w:pPr>
        <w:ind w:left="0" w:hanging="2"/>
        <w:jc w:val="both"/>
        <w:rPr>
          <w:rFonts w:ascii="Calibri Light" w:hAnsi="Calibri Light" w:cs="Calibri Light"/>
        </w:rPr>
      </w:pPr>
      <w:r w:rsidRPr="001736CF">
        <w:rPr>
          <w:rFonts w:ascii="Calibri Light" w:hAnsi="Calibri Light" w:cs="Calibri Light"/>
          <w:u w:val="single"/>
        </w:rPr>
        <w:t>P</w:t>
      </w:r>
      <w:r w:rsidR="006C761B" w:rsidRPr="001736CF">
        <w:rPr>
          <w:rFonts w:ascii="Calibri Light" w:hAnsi="Calibri Light" w:cs="Calibri Light"/>
          <w:u w:val="single"/>
        </w:rPr>
        <w:t>asserelles et réorientations</w:t>
      </w:r>
      <w:r w:rsidR="006C761B" w:rsidRPr="00475FF9">
        <w:rPr>
          <w:rFonts w:ascii="Calibri Light" w:hAnsi="Calibri Light" w:cs="Calibri Light"/>
        </w:rPr>
        <w:t xml:space="preserve"> : </w:t>
      </w:r>
    </w:p>
    <w:p w14:paraId="00000059" w14:textId="77777777" w:rsidR="00AA66DB" w:rsidRPr="00475FF9" w:rsidRDefault="00AA66DB">
      <w:pPr>
        <w:ind w:left="0" w:hanging="2"/>
        <w:jc w:val="both"/>
        <w:rPr>
          <w:rFonts w:ascii="Calibri Light" w:hAnsi="Calibri Light" w:cs="Calibri Light"/>
        </w:rPr>
      </w:pPr>
    </w:p>
    <w:p w14:paraId="0000005A" w14:textId="756947A4" w:rsidR="00AA66DB" w:rsidRPr="00475FF9" w:rsidRDefault="001736CF">
      <w:pPr>
        <w:ind w:left="0" w:hanging="2"/>
        <w:jc w:val="both"/>
        <w:rPr>
          <w:rFonts w:ascii="Calibri Light" w:hAnsi="Calibri Light" w:cs="Calibri Light"/>
        </w:rPr>
      </w:pPr>
      <w:r>
        <w:rPr>
          <w:rFonts w:ascii="Calibri Light" w:hAnsi="Calibri Light" w:cs="Calibri Light"/>
        </w:rPr>
        <w:t>RAS</w:t>
      </w:r>
    </w:p>
    <w:p w14:paraId="0000005B" w14:textId="77777777" w:rsidR="00AA66DB" w:rsidRPr="00475FF9" w:rsidRDefault="00AA66DB">
      <w:pPr>
        <w:ind w:left="0" w:hanging="2"/>
        <w:jc w:val="both"/>
        <w:rPr>
          <w:rFonts w:ascii="Calibri Light" w:hAnsi="Calibri Light" w:cs="Calibri Light"/>
        </w:rPr>
      </w:pPr>
    </w:p>
    <w:p w14:paraId="0000005D" w14:textId="6FE47705" w:rsidR="00AA66DB" w:rsidRPr="00614BF2" w:rsidRDefault="006C761B" w:rsidP="00614BF2">
      <w:pPr>
        <w:keepNext/>
        <w:numPr>
          <w:ilvl w:val="2"/>
          <w:numId w:val="1"/>
        </w:numPr>
        <w:pBdr>
          <w:top w:val="nil"/>
          <w:left w:val="nil"/>
          <w:bottom w:val="nil"/>
          <w:right w:val="nil"/>
          <w:between w:val="nil"/>
        </w:pBdr>
        <w:spacing w:before="140" w:after="120" w:line="240" w:lineRule="auto"/>
        <w:ind w:hanging="2"/>
        <w:rPr>
          <w:rFonts w:ascii="Calibri Light" w:eastAsia="Liberation Sans" w:hAnsi="Calibri Light" w:cs="Calibri Light"/>
          <w:b/>
          <w:color w:val="000000"/>
        </w:rPr>
      </w:pPr>
      <w:r w:rsidRPr="00475FF9">
        <w:rPr>
          <w:rFonts w:ascii="Calibri Light" w:hAnsi="Calibri Light" w:cs="Calibri Light"/>
        </w:rPr>
        <w:br w:type="page"/>
      </w:r>
      <w:r w:rsidRPr="00475FF9">
        <w:rPr>
          <w:rFonts w:ascii="Calibri Light" w:eastAsia="Liberation Sans" w:hAnsi="Calibri Light" w:cs="Calibri Light"/>
          <w:b/>
          <w:color w:val="000000"/>
        </w:rPr>
        <w:lastRenderedPageBreak/>
        <w:t>Onglet « + d’infos »</w:t>
      </w:r>
    </w:p>
    <w:p w14:paraId="0000005E" w14:textId="77777777" w:rsidR="00AA66DB" w:rsidRPr="00475FF9" w:rsidRDefault="006C761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sidRPr="00614BF2">
        <w:rPr>
          <w:rFonts w:ascii="Calibri Light" w:eastAsia="Liberation Serif" w:hAnsi="Calibri Light" w:cs="Calibri Light"/>
          <w:color w:val="000000"/>
          <w:u w:val="single"/>
        </w:rPr>
        <w:t>Taux de réussite</w:t>
      </w:r>
      <w:r w:rsidRPr="00475FF9">
        <w:rPr>
          <w:rFonts w:ascii="Calibri Light" w:eastAsia="Liberation Serif" w:hAnsi="Calibri Light" w:cs="Calibri Light"/>
          <w:color w:val="000000"/>
        </w:rPr>
        <w:t> :</w:t>
      </w:r>
    </w:p>
    <w:p w14:paraId="00000060" w14:textId="5ECC10D4" w:rsidR="00AA66DB" w:rsidRPr="00475FF9" w:rsidRDefault="00614BF2" w:rsidP="00614BF2">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Pr>
          <w:rFonts w:ascii="Calibri Light" w:eastAsia="Liberation Serif" w:hAnsi="Calibri Light" w:cs="Calibri Light"/>
          <w:color w:val="000000"/>
        </w:rPr>
        <w:t>En général, 100% de réussite.</w:t>
      </w:r>
    </w:p>
    <w:p w14:paraId="00000061" w14:textId="55AE8D20" w:rsidR="00AA66DB" w:rsidRDefault="006C761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sidRPr="00614BF2">
        <w:rPr>
          <w:rFonts w:ascii="Calibri Light" w:eastAsia="Liberation Serif" w:hAnsi="Calibri Light" w:cs="Calibri Light"/>
          <w:color w:val="000000"/>
          <w:u w:val="single"/>
        </w:rPr>
        <w:t>Aménagements particuliers</w:t>
      </w:r>
      <w:r w:rsidRPr="00475FF9">
        <w:rPr>
          <w:rFonts w:ascii="Calibri Light" w:eastAsia="Liberation Serif" w:hAnsi="Calibri Light" w:cs="Calibri Light"/>
          <w:color w:val="000000"/>
        </w:rPr>
        <w:t xml:space="preserve"> : </w:t>
      </w:r>
    </w:p>
    <w:p w14:paraId="00000064" w14:textId="6E89179A" w:rsidR="00AA66DB" w:rsidRPr="00475FF9" w:rsidRDefault="00614BF2" w:rsidP="00614BF2">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Pr>
          <w:rFonts w:ascii="Calibri Light" w:eastAsia="Liberation Serif" w:hAnsi="Calibri Light" w:cs="Calibri Light"/>
          <w:color w:val="000000"/>
        </w:rPr>
        <w:t>L’année de formation peut se réaliser sur deux années universitaires distinctes, non nécessairement successives, en scindant le premier semestre (septembre-février) du second semestre (mars-aout).</w:t>
      </w:r>
    </w:p>
    <w:p w14:paraId="00000065" w14:textId="77777777" w:rsidR="00AA66DB" w:rsidRPr="00475FF9" w:rsidRDefault="006C761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sidRPr="00614BF2">
        <w:rPr>
          <w:rFonts w:ascii="Calibri Light" w:eastAsia="Liberation Serif" w:hAnsi="Calibri Light" w:cs="Calibri Light"/>
          <w:color w:val="000000"/>
          <w:u w:val="single"/>
        </w:rPr>
        <w:t>Informations supplémentaires</w:t>
      </w:r>
      <w:r w:rsidRPr="00475FF9">
        <w:rPr>
          <w:rFonts w:ascii="Calibri Light" w:eastAsia="Liberation Serif" w:hAnsi="Calibri Light" w:cs="Calibri Light"/>
          <w:color w:val="000000"/>
        </w:rPr>
        <w:t> :</w:t>
      </w:r>
    </w:p>
    <w:p w14:paraId="00000066" w14:textId="20EEE984" w:rsidR="00AA66DB" w:rsidRPr="00475FF9" w:rsidRDefault="00614BF2">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r>
        <w:rPr>
          <w:rFonts w:ascii="Calibri Light" w:eastAsia="Liberation Serif" w:hAnsi="Calibri Light" w:cs="Calibri Light"/>
          <w:color w:val="000000"/>
        </w:rPr>
        <w:t>RAS</w:t>
      </w:r>
    </w:p>
    <w:p w14:paraId="00000067" w14:textId="77777777" w:rsidR="00AA66DB" w:rsidRPr="00475FF9" w:rsidRDefault="00AA66D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p>
    <w:p w14:paraId="00000068" w14:textId="77777777" w:rsidR="00AA66DB" w:rsidRPr="00475FF9" w:rsidRDefault="00AA66D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p>
    <w:p w14:paraId="00000069" w14:textId="77777777" w:rsidR="00AA66DB" w:rsidRPr="00475FF9" w:rsidRDefault="00AA66D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p>
    <w:p w14:paraId="0000006A" w14:textId="77777777" w:rsidR="00AA66DB" w:rsidRPr="00475FF9" w:rsidRDefault="00AA66DB">
      <w:pPr>
        <w:pBdr>
          <w:top w:val="nil"/>
          <w:left w:val="nil"/>
          <w:bottom w:val="nil"/>
          <w:right w:val="nil"/>
          <w:between w:val="nil"/>
        </w:pBdr>
        <w:spacing w:after="140" w:line="288" w:lineRule="auto"/>
        <w:ind w:left="0" w:hanging="2"/>
        <w:rPr>
          <w:rFonts w:ascii="Calibri Light" w:eastAsia="Liberation Serif" w:hAnsi="Calibri Light" w:cs="Calibri Light"/>
          <w:color w:val="000000"/>
        </w:rPr>
      </w:pPr>
    </w:p>
    <w:p w14:paraId="0000006D" w14:textId="67E2B736" w:rsidR="00AA66DB" w:rsidRPr="00614BF2" w:rsidRDefault="006C761B" w:rsidP="00614BF2">
      <w:pPr>
        <w:keepNext/>
        <w:numPr>
          <w:ilvl w:val="2"/>
          <w:numId w:val="1"/>
        </w:numPr>
        <w:pBdr>
          <w:top w:val="nil"/>
          <w:left w:val="nil"/>
          <w:bottom w:val="nil"/>
          <w:right w:val="nil"/>
          <w:between w:val="nil"/>
        </w:pBdr>
        <w:spacing w:before="140" w:after="120" w:line="240" w:lineRule="auto"/>
        <w:ind w:hanging="2"/>
        <w:rPr>
          <w:rFonts w:ascii="Calibri Light" w:eastAsia="Liberation Sans" w:hAnsi="Calibri Light" w:cs="Calibri Light"/>
          <w:b/>
          <w:color w:val="000000"/>
        </w:rPr>
      </w:pPr>
      <w:r w:rsidRPr="00475FF9">
        <w:rPr>
          <w:rFonts w:ascii="Calibri Light" w:hAnsi="Calibri Light" w:cs="Calibri Light"/>
        </w:rPr>
        <w:br w:type="page"/>
      </w:r>
      <w:r w:rsidRPr="00475FF9">
        <w:rPr>
          <w:rFonts w:ascii="Calibri Light" w:eastAsia="Liberation Sans" w:hAnsi="Calibri Light" w:cs="Calibri Light"/>
          <w:b/>
          <w:color w:val="000000"/>
        </w:rPr>
        <w:lastRenderedPageBreak/>
        <w:t>Onglet «Contacts »</w:t>
      </w:r>
    </w:p>
    <w:p w14:paraId="0000006F" w14:textId="504BBEC3" w:rsidR="00AA66DB" w:rsidRPr="00475FF9" w:rsidRDefault="006C761B" w:rsidP="00614BF2">
      <w:pPr>
        <w:ind w:left="0" w:hanging="2"/>
        <w:rPr>
          <w:rFonts w:ascii="Calibri Light" w:hAnsi="Calibri Light" w:cs="Calibri Light"/>
        </w:rPr>
      </w:pPr>
      <w:r w:rsidRPr="00475FF9">
        <w:rPr>
          <w:rFonts w:ascii="Calibri Light" w:hAnsi="Calibri Light" w:cs="Calibri Light"/>
        </w:rPr>
        <w:t>Responsable* :</w:t>
      </w:r>
      <w:r w:rsidR="00614BF2">
        <w:rPr>
          <w:rFonts w:ascii="Calibri Light" w:hAnsi="Calibri Light" w:cs="Calibri Light"/>
        </w:rPr>
        <w:t xml:space="preserve"> Olivier Thaler et Arnaud Martin.</w:t>
      </w:r>
    </w:p>
    <w:p w14:paraId="00000070" w14:textId="77777777" w:rsidR="00AA66DB" w:rsidRPr="00475FF9" w:rsidRDefault="00AA66DB">
      <w:pPr>
        <w:ind w:left="0" w:hanging="2"/>
        <w:rPr>
          <w:rFonts w:ascii="Calibri Light" w:hAnsi="Calibri Light" w:cs="Calibri Light"/>
        </w:rPr>
      </w:pPr>
    </w:p>
    <w:p w14:paraId="00000071" w14:textId="23944023" w:rsidR="00AA66DB" w:rsidRPr="00475FF9" w:rsidRDefault="006C761B">
      <w:pPr>
        <w:ind w:left="0" w:hanging="2"/>
        <w:rPr>
          <w:rFonts w:ascii="Calibri Light" w:hAnsi="Calibri Light" w:cs="Calibri Light"/>
        </w:rPr>
      </w:pPr>
      <w:r w:rsidRPr="00475FF9">
        <w:rPr>
          <w:rFonts w:ascii="Calibri Light" w:hAnsi="Calibri Light" w:cs="Calibri Light"/>
        </w:rPr>
        <w:t>Contact(s) administratif(s) :</w:t>
      </w:r>
      <w:r w:rsidR="00614BF2">
        <w:rPr>
          <w:rFonts w:ascii="Calibri Light" w:hAnsi="Calibri Light" w:cs="Calibri Light"/>
        </w:rPr>
        <w:t> ???</w:t>
      </w:r>
    </w:p>
    <w:p w14:paraId="00000072" w14:textId="77777777" w:rsidR="00AA66DB" w:rsidRPr="00475FF9" w:rsidRDefault="00AA66DB">
      <w:pPr>
        <w:ind w:left="0" w:hanging="2"/>
        <w:rPr>
          <w:rFonts w:ascii="Calibri Light" w:hAnsi="Calibri Light" w:cs="Calibri Light"/>
        </w:rPr>
      </w:pPr>
    </w:p>
    <w:p w14:paraId="00000074" w14:textId="7DA8D04B" w:rsidR="00AA66DB" w:rsidRPr="00475FF9" w:rsidRDefault="006C761B" w:rsidP="00614BF2">
      <w:pPr>
        <w:ind w:leftChars="0" w:left="0" w:firstLineChars="0" w:firstLine="0"/>
        <w:rPr>
          <w:rFonts w:ascii="Calibri Light" w:hAnsi="Calibri Light" w:cs="Calibri Light"/>
        </w:rPr>
      </w:pPr>
      <w:r w:rsidRPr="00475FF9">
        <w:rPr>
          <w:rFonts w:ascii="Calibri Light" w:hAnsi="Calibri Light" w:cs="Calibri Light"/>
        </w:rPr>
        <w:t>Établissements coacrrédités :</w:t>
      </w:r>
      <w:r w:rsidR="00614BF2">
        <w:rPr>
          <w:rFonts w:ascii="Calibri Light" w:hAnsi="Calibri Light" w:cs="Calibri Light"/>
        </w:rPr>
        <w:t xml:space="preserve"> aucun.</w:t>
      </w:r>
    </w:p>
    <w:p w14:paraId="00000075" w14:textId="77777777" w:rsidR="00AA66DB" w:rsidRPr="00475FF9" w:rsidRDefault="00AA66DB">
      <w:pPr>
        <w:ind w:left="0" w:hanging="2"/>
        <w:rPr>
          <w:rFonts w:ascii="Calibri Light" w:hAnsi="Calibri Light" w:cs="Calibri Light"/>
        </w:rPr>
      </w:pPr>
    </w:p>
    <w:p w14:paraId="00000077" w14:textId="78700CD2" w:rsidR="00AA66DB" w:rsidRPr="00475FF9" w:rsidRDefault="006C761B" w:rsidP="00614BF2">
      <w:pPr>
        <w:ind w:leftChars="0" w:left="0" w:firstLineChars="0" w:firstLine="0"/>
        <w:rPr>
          <w:rFonts w:ascii="Calibri Light" w:hAnsi="Calibri Light" w:cs="Calibri Light"/>
        </w:rPr>
      </w:pPr>
      <w:r w:rsidRPr="00475FF9">
        <w:rPr>
          <w:rFonts w:ascii="Calibri Light" w:hAnsi="Calibri Light" w:cs="Calibri Light"/>
        </w:rPr>
        <w:t xml:space="preserve">Établissements partenaires : </w:t>
      </w:r>
      <w:r w:rsidR="00614BF2">
        <w:rPr>
          <w:rFonts w:ascii="Calibri Light" w:hAnsi="Calibri Light" w:cs="Calibri Light"/>
        </w:rPr>
        <w:t>voir parcours IEGB, mention GEB.</w:t>
      </w:r>
    </w:p>
    <w:p w14:paraId="00000079" w14:textId="77777777" w:rsidR="00AA66DB" w:rsidRPr="00475FF9" w:rsidRDefault="00AA66DB" w:rsidP="00614BF2">
      <w:pPr>
        <w:ind w:leftChars="0" w:left="0" w:firstLineChars="0" w:firstLine="0"/>
        <w:rPr>
          <w:rFonts w:ascii="Calibri Light" w:hAnsi="Calibri Light" w:cs="Calibri Light"/>
        </w:rPr>
      </w:pPr>
    </w:p>
    <w:p w14:paraId="0000007A" w14:textId="4E1E38A6" w:rsidR="00AA66DB" w:rsidRPr="00475FF9" w:rsidRDefault="006C761B">
      <w:pPr>
        <w:ind w:left="0" w:hanging="2"/>
        <w:rPr>
          <w:rFonts w:ascii="Calibri Light" w:hAnsi="Calibri Light" w:cs="Calibri Light"/>
        </w:rPr>
      </w:pPr>
      <w:r w:rsidRPr="00475FF9">
        <w:rPr>
          <w:rFonts w:ascii="Calibri Light" w:hAnsi="Calibri Light" w:cs="Calibri Light"/>
        </w:rPr>
        <w:t>Laboratoires partenaires :</w:t>
      </w:r>
      <w:r w:rsidR="00614BF2">
        <w:rPr>
          <w:rFonts w:ascii="Calibri Light" w:hAnsi="Calibri Light" w:cs="Calibri Light"/>
        </w:rPr>
        <w:t xml:space="preserve"> voir IEGB, mention GEB.</w:t>
      </w:r>
    </w:p>
    <w:p w14:paraId="0000007B" w14:textId="77777777" w:rsidR="00AA66DB" w:rsidRPr="00475FF9" w:rsidRDefault="00AA66DB">
      <w:pPr>
        <w:ind w:left="0" w:hanging="2"/>
        <w:rPr>
          <w:rFonts w:ascii="Calibri Light" w:hAnsi="Calibri Light" w:cs="Calibri Light"/>
        </w:rPr>
      </w:pPr>
    </w:p>
    <w:p w14:paraId="0000007C" w14:textId="77777777" w:rsidR="00AA66DB" w:rsidRPr="00475FF9" w:rsidRDefault="00AA66DB">
      <w:pPr>
        <w:ind w:left="0" w:hanging="2"/>
        <w:rPr>
          <w:rFonts w:ascii="Calibri Light" w:hAnsi="Calibri Light" w:cs="Calibri Light"/>
        </w:rPr>
      </w:pPr>
    </w:p>
    <w:p w14:paraId="0000007D" w14:textId="77777777" w:rsidR="00AA66DB" w:rsidRPr="00475FF9" w:rsidRDefault="00AA66DB">
      <w:pPr>
        <w:ind w:left="0" w:hanging="2"/>
        <w:rPr>
          <w:rFonts w:ascii="Calibri Light" w:hAnsi="Calibri Light" w:cs="Calibri Light"/>
        </w:rPr>
      </w:pPr>
    </w:p>
    <w:p w14:paraId="0000007E" w14:textId="77777777" w:rsidR="00AA66DB" w:rsidRPr="00475FF9" w:rsidRDefault="00AA66DB">
      <w:pPr>
        <w:ind w:left="0" w:hanging="2"/>
        <w:rPr>
          <w:rFonts w:ascii="Calibri Light" w:hAnsi="Calibri Light" w:cs="Calibri Light"/>
        </w:rPr>
      </w:pPr>
    </w:p>
    <w:p w14:paraId="0000007F" w14:textId="77777777" w:rsidR="00AA66DB" w:rsidRPr="00475FF9" w:rsidRDefault="00AA66DB">
      <w:pPr>
        <w:ind w:left="0" w:hanging="2"/>
        <w:rPr>
          <w:rFonts w:ascii="Calibri Light" w:hAnsi="Calibri Light" w:cs="Calibri Light"/>
        </w:rPr>
      </w:pPr>
    </w:p>
    <w:p w14:paraId="00000080" w14:textId="77777777" w:rsidR="00AA66DB" w:rsidRPr="00475FF9" w:rsidRDefault="00AA66DB">
      <w:pPr>
        <w:ind w:left="0" w:hanging="2"/>
        <w:rPr>
          <w:rFonts w:ascii="Calibri Light" w:hAnsi="Calibri Light" w:cs="Calibri Light"/>
        </w:rPr>
      </w:pPr>
    </w:p>
    <w:p w14:paraId="00000081" w14:textId="77777777" w:rsidR="00AA66DB" w:rsidRPr="00475FF9" w:rsidRDefault="00AA66DB">
      <w:pPr>
        <w:ind w:left="0" w:hanging="2"/>
        <w:rPr>
          <w:rFonts w:ascii="Calibri Light" w:hAnsi="Calibri Light" w:cs="Calibri Light"/>
        </w:rPr>
      </w:pPr>
    </w:p>
    <w:p w14:paraId="00000082" w14:textId="77777777" w:rsidR="00AA66DB" w:rsidRPr="00475FF9" w:rsidRDefault="00AA66DB">
      <w:pPr>
        <w:ind w:left="0" w:hanging="2"/>
        <w:rPr>
          <w:rFonts w:ascii="Calibri Light" w:hAnsi="Calibri Light" w:cs="Calibri Light"/>
        </w:rPr>
      </w:pPr>
    </w:p>
    <w:p w14:paraId="00000083" w14:textId="77777777" w:rsidR="00AA66DB" w:rsidRPr="00475FF9" w:rsidRDefault="00AA66DB">
      <w:pPr>
        <w:ind w:left="0" w:hanging="2"/>
        <w:rPr>
          <w:rFonts w:ascii="Calibri Light" w:hAnsi="Calibri Light" w:cs="Calibri Light"/>
        </w:rPr>
      </w:pPr>
    </w:p>
    <w:p w14:paraId="00000084" w14:textId="77777777" w:rsidR="00AA66DB" w:rsidRPr="00475FF9" w:rsidRDefault="00AA66DB">
      <w:pPr>
        <w:ind w:left="0" w:hanging="2"/>
        <w:rPr>
          <w:rFonts w:ascii="Calibri Light" w:hAnsi="Calibri Light" w:cs="Calibri Light"/>
        </w:rPr>
      </w:pPr>
    </w:p>
    <w:p w14:paraId="00000085" w14:textId="77777777" w:rsidR="00AA66DB" w:rsidRPr="00475FF9" w:rsidRDefault="00AA66DB">
      <w:pPr>
        <w:ind w:left="0" w:hanging="2"/>
        <w:rPr>
          <w:rFonts w:ascii="Calibri Light" w:hAnsi="Calibri Light" w:cs="Calibri Light"/>
        </w:rPr>
      </w:pPr>
    </w:p>
    <w:p w14:paraId="00000086" w14:textId="77777777" w:rsidR="00AA66DB" w:rsidRPr="00475FF9" w:rsidRDefault="00AA66DB">
      <w:pPr>
        <w:ind w:left="0" w:hanging="2"/>
        <w:rPr>
          <w:rFonts w:ascii="Calibri Light" w:hAnsi="Calibri Light" w:cs="Calibri Light"/>
        </w:rPr>
      </w:pPr>
    </w:p>
    <w:p w14:paraId="00000087" w14:textId="77777777" w:rsidR="00AA66DB" w:rsidRPr="00475FF9" w:rsidRDefault="00AA66DB">
      <w:pPr>
        <w:ind w:left="0" w:hanging="2"/>
        <w:rPr>
          <w:rFonts w:ascii="Calibri Light" w:hAnsi="Calibri Light" w:cs="Calibri Light"/>
        </w:rPr>
      </w:pPr>
    </w:p>
    <w:p w14:paraId="00000088" w14:textId="77777777" w:rsidR="00AA66DB" w:rsidRPr="00475FF9" w:rsidRDefault="00AA66DB">
      <w:pPr>
        <w:ind w:left="0" w:hanging="2"/>
        <w:rPr>
          <w:rFonts w:ascii="Calibri Light" w:hAnsi="Calibri Light" w:cs="Calibri Light"/>
        </w:rPr>
      </w:pPr>
    </w:p>
    <w:p w14:paraId="00000089" w14:textId="77777777" w:rsidR="00AA66DB" w:rsidRPr="00475FF9" w:rsidRDefault="00AA66DB">
      <w:pPr>
        <w:ind w:left="0" w:hanging="2"/>
        <w:rPr>
          <w:rFonts w:ascii="Calibri Light" w:hAnsi="Calibri Light" w:cs="Calibri Light"/>
        </w:rPr>
      </w:pPr>
    </w:p>
    <w:p w14:paraId="0000008A" w14:textId="77777777" w:rsidR="00AA66DB" w:rsidRPr="00475FF9" w:rsidRDefault="00AA66DB">
      <w:pPr>
        <w:ind w:left="0" w:hanging="2"/>
        <w:rPr>
          <w:rFonts w:ascii="Calibri Light" w:hAnsi="Calibri Light" w:cs="Calibri Light"/>
        </w:rPr>
      </w:pPr>
    </w:p>
    <w:sectPr w:rsidR="00AA66DB" w:rsidRPr="00475FF9">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15558"/>
    <w:multiLevelType w:val="hybridMultilevel"/>
    <w:tmpl w:val="E1EA5DD6"/>
    <w:lvl w:ilvl="0" w:tplc="392CC262">
      <w:numFmt w:val="bullet"/>
      <w:lvlText w:val="-"/>
      <w:lvlJc w:val="left"/>
      <w:pPr>
        <w:ind w:left="358" w:hanging="360"/>
      </w:pPr>
      <w:rPr>
        <w:rFonts w:ascii="Liberation Serif" w:eastAsia="SimSun" w:hAnsi="Liberation Serif" w:cs="Mangal"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1" w15:restartNumberingAfterBreak="0">
    <w:nsid w:val="397C77CD"/>
    <w:multiLevelType w:val="hybridMultilevel"/>
    <w:tmpl w:val="8590659A"/>
    <w:lvl w:ilvl="0" w:tplc="1A4AD9F8">
      <w:numFmt w:val="bullet"/>
      <w:lvlText w:val="-"/>
      <w:lvlJc w:val="left"/>
      <w:pPr>
        <w:ind w:left="358" w:hanging="360"/>
      </w:pPr>
      <w:rPr>
        <w:rFonts w:ascii="Liberation Serif" w:eastAsia="SimSun" w:hAnsi="Liberation Serif" w:cs="Mangal"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abstractNum w:abstractNumId="2" w15:restartNumberingAfterBreak="0">
    <w:nsid w:val="42917B38"/>
    <w:multiLevelType w:val="multilevel"/>
    <w:tmpl w:val="CBBA2BC6"/>
    <w:lvl w:ilvl="0">
      <w:start w:val="1"/>
      <w:numFmt w:val="decimal"/>
      <w:lvlText w:val=""/>
      <w:lvlJc w:val="left"/>
      <w:pPr>
        <w:ind w:left="0" w:firstLine="0"/>
      </w:pPr>
      <w:rPr>
        <w:vertAlign w:val="baseline"/>
      </w:rPr>
    </w:lvl>
    <w:lvl w:ilvl="1">
      <w:start w:val="1"/>
      <w:numFmt w:val="decimal"/>
      <w:pStyle w:val="Titre2"/>
      <w:lvlText w:val=""/>
      <w:lvlJc w:val="left"/>
      <w:pPr>
        <w:ind w:left="0" w:firstLine="0"/>
      </w:pPr>
      <w:rPr>
        <w:vertAlign w:val="baseline"/>
      </w:rPr>
    </w:lvl>
    <w:lvl w:ilvl="2">
      <w:start w:val="1"/>
      <w:numFmt w:val="decimal"/>
      <w:pStyle w:val="Titre3"/>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6D121C50"/>
    <w:multiLevelType w:val="hybridMultilevel"/>
    <w:tmpl w:val="49663BF2"/>
    <w:lvl w:ilvl="0" w:tplc="53BE0D44">
      <w:numFmt w:val="bullet"/>
      <w:lvlText w:val="-"/>
      <w:lvlJc w:val="left"/>
      <w:pPr>
        <w:ind w:left="358" w:hanging="360"/>
      </w:pPr>
      <w:rPr>
        <w:rFonts w:ascii="Liberation Serif" w:eastAsia="SimSun" w:hAnsi="Liberation Serif" w:cs="Mangal" w:hint="default"/>
      </w:rPr>
    </w:lvl>
    <w:lvl w:ilvl="1" w:tplc="040C0003" w:tentative="1">
      <w:start w:val="1"/>
      <w:numFmt w:val="bullet"/>
      <w:lvlText w:val="o"/>
      <w:lvlJc w:val="left"/>
      <w:pPr>
        <w:ind w:left="1078" w:hanging="360"/>
      </w:pPr>
      <w:rPr>
        <w:rFonts w:ascii="Courier New" w:hAnsi="Courier New" w:cs="Courier New" w:hint="default"/>
      </w:rPr>
    </w:lvl>
    <w:lvl w:ilvl="2" w:tplc="040C0005" w:tentative="1">
      <w:start w:val="1"/>
      <w:numFmt w:val="bullet"/>
      <w:lvlText w:val=""/>
      <w:lvlJc w:val="left"/>
      <w:pPr>
        <w:ind w:left="1798" w:hanging="360"/>
      </w:pPr>
      <w:rPr>
        <w:rFonts w:ascii="Wingdings" w:hAnsi="Wingdings" w:hint="default"/>
      </w:rPr>
    </w:lvl>
    <w:lvl w:ilvl="3" w:tplc="040C0001" w:tentative="1">
      <w:start w:val="1"/>
      <w:numFmt w:val="bullet"/>
      <w:lvlText w:val=""/>
      <w:lvlJc w:val="left"/>
      <w:pPr>
        <w:ind w:left="2518" w:hanging="360"/>
      </w:pPr>
      <w:rPr>
        <w:rFonts w:ascii="Symbol" w:hAnsi="Symbol" w:hint="default"/>
      </w:rPr>
    </w:lvl>
    <w:lvl w:ilvl="4" w:tplc="040C0003" w:tentative="1">
      <w:start w:val="1"/>
      <w:numFmt w:val="bullet"/>
      <w:lvlText w:val="o"/>
      <w:lvlJc w:val="left"/>
      <w:pPr>
        <w:ind w:left="3238" w:hanging="360"/>
      </w:pPr>
      <w:rPr>
        <w:rFonts w:ascii="Courier New" w:hAnsi="Courier New" w:cs="Courier New" w:hint="default"/>
      </w:rPr>
    </w:lvl>
    <w:lvl w:ilvl="5" w:tplc="040C0005" w:tentative="1">
      <w:start w:val="1"/>
      <w:numFmt w:val="bullet"/>
      <w:lvlText w:val=""/>
      <w:lvlJc w:val="left"/>
      <w:pPr>
        <w:ind w:left="3958" w:hanging="360"/>
      </w:pPr>
      <w:rPr>
        <w:rFonts w:ascii="Wingdings" w:hAnsi="Wingdings" w:hint="default"/>
      </w:rPr>
    </w:lvl>
    <w:lvl w:ilvl="6" w:tplc="040C0001" w:tentative="1">
      <w:start w:val="1"/>
      <w:numFmt w:val="bullet"/>
      <w:lvlText w:val=""/>
      <w:lvlJc w:val="left"/>
      <w:pPr>
        <w:ind w:left="4678" w:hanging="360"/>
      </w:pPr>
      <w:rPr>
        <w:rFonts w:ascii="Symbol" w:hAnsi="Symbol" w:hint="default"/>
      </w:rPr>
    </w:lvl>
    <w:lvl w:ilvl="7" w:tplc="040C0003" w:tentative="1">
      <w:start w:val="1"/>
      <w:numFmt w:val="bullet"/>
      <w:lvlText w:val="o"/>
      <w:lvlJc w:val="left"/>
      <w:pPr>
        <w:ind w:left="5398" w:hanging="360"/>
      </w:pPr>
      <w:rPr>
        <w:rFonts w:ascii="Courier New" w:hAnsi="Courier New" w:cs="Courier New" w:hint="default"/>
      </w:rPr>
    </w:lvl>
    <w:lvl w:ilvl="8" w:tplc="040C0005" w:tentative="1">
      <w:start w:val="1"/>
      <w:numFmt w:val="bullet"/>
      <w:lvlText w:val=""/>
      <w:lvlJc w:val="left"/>
      <w:pPr>
        <w:ind w:left="611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6DB"/>
    <w:rsid w:val="001736CF"/>
    <w:rsid w:val="00386C7C"/>
    <w:rsid w:val="003E3173"/>
    <w:rsid w:val="00472831"/>
    <w:rsid w:val="00475FF9"/>
    <w:rsid w:val="00540402"/>
    <w:rsid w:val="005E6E49"/>
    <w:rsid w:val="00614BF2"/>
    <w:rsid w:val="006C761B"/>
    <w:rsid w:val="00716D5F"/>
    <w:rsid w:val="00720A14"/>
    <w:rsid w:val="00815715"/>
    <w:rsid w:val="008C63FA"/>
    <w:rsid w:val="009B289E"/>
    <w:rsid w:val="00A07CB2"/>
    <w:rsid w:val="00AA66DB"/>
    <w:rsid w:val="00AE55C7"/>
    <w:rsid w:val="00B2686E"/>
    <w:rsid w:val="00B439E4"/>
    <w:rsid w:val="00B77081"/>
    <w:rsid w:val="00BF74D7"/>
    <w:rsid w:val="00C27D1E"/>
    <w:rsid w:val="00CB6646"/>
    <w:rsid w:val="00E462A0"/>
    <w:rsid w:val="00F74F0D"/>
    <w:rsid w:val="00F75E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41D1"/>
  <w15:docId w15:val="{5AD5EB38-31D0-4976-94BC-45214D94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eastAsia="SimSun" w:cs="Mangal"/>
      <w:kern w:val="2"/>
      <w:position w:val="-1"/>
      <w:lang w:eastAsia="zh-CN" w:bidi="hi-IN"/>
    </w:rPr>
  </w:style>
  <w:style w:type="paragraph" w:styleId="Titre1">
    <w:name w:val="heading 1"/>
    <w:basedOn w:val="Normal"/>
    <w:next w:val="Normal"/>
    <w:uiPriority w:val="9"/>
    <w:qFormat/>
    <w:pPr>
      <w:keepNext/>
      <w:keepLines/>
      <w:spacing w:before="480" w:after="120"/>
    </w:pPr>
    <w:rPr>
      <w:b/>
      <w:sz w:val="48"/>
      <w:szCs w:val="48"/>
    </w:rPr>
  </w:style>
  <w:style w:type="paragraph" w:styleId="Titre2">
    <w:name w:val="heading 2"/>
    <w:basedOn w:val="Titre"/>
    <w:next w:val="Corpsdetexte"/>
    <w:uiPriority w:val="9"/>
    <w:semiHidden/>
    <w:unhideWhenUsed/>
    <w:qFormat/>
    <w:pPr>
      <w:numPr>
        <w:ilvl w:val="1"/>
        <w:numId w:val="1"/>
      </w:numPr>
      <w:spacing w:before="200"/>
      <w:ind w:left="-1" w:hanging="1"/>
      <w:outlineLvl w:val="1"/>
    </w:pPr>
    <w:rPr>
      <w:b/>
      <w:bCs/>
      <w:sz w:val="32"/>
      <w:szCs w:val="32"/>
    </w:rPr>
  </w:style>
  <w:style w:type="paragraph" w:styleId="Titre3">
    <w:name w:val="heading 3"/>
    <w:basedOn w:val="Titre"/>
    <w:next w:val="Corpsdetexte"/>
    <w:uiPriority w:val="9"/>
    <w:semiHidden/>
    <w:unhideWhenUsed/>
    <w:qFormat/>
    <w:pPr>
      <w:numPr>
        <w:ilvl w:val="2"/>
        <w:numId w:val="1"/>
      </w:numPr>
      <w:spacing w:before="140"/>
      <w:ind w:left="-1" w:hanging="1"/>
      <w:outlineLvl w:val="2"/>
    </w:pPr>
    <w:rPr>
      <w:b/>
      <w:bCs/>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uiPriority w:val="10"/>
    <w:qFormat/>
    <w:pPr>
      <w:keepNext/>
      <w:spacing w:before="240" w:after="120"/>
    </w:pPr>
    <w:rPr>
      <w:rFonts w:ascii="Liberation Sans" w:eastAsia="Microsoft YaHei" w:hAnsi="Liberation Sans"/>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Policepardfaut"/>
    <w:rsid w:val="00815715"/>
  </w:style>
  <w:style w:type="paragraph" w:styleId="Paragraphedeliste">
    <w:name w:val="List Paragraph"/>
    <w:basedOn w:val="Normal"/>
    <w:uiPriority w:val="34"/>
    <w:qFormat/>
    <w:rsid w:val="005E6E4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xn--ingnieurs-ecologues-dz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KOzrSStDl874VOulNkPTNxcz53A==">AMUW2mUgUI7unYtklLMq6n7HmrpJjz6vxF4uLenc5uH3O7gd2QP/FaNDQUDENLxY2oB0z59XWNXJyTsdPXKKr/OoJfW6rCjqx+iaaFJXto8gptAYaB9cZ5g=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69F772CF08B00499BAA98C8908C8B5C" ma:contentTypeVersion="2" ma:contentTypeDescription="Crée un document." ma:contentTypeScope="" ma:versionID="db0ab54c91ebc017d417fb099d4494bf">
  <xsd:schema xmlns:xsd="http://www.w3.org/2001/XMLSchema" xmlns:xs="http://www.w3.org/2001/XMLSchema" xmlns:p="http://schemas.microsoft.com/office/2006/metadata/properties" xmlns:ns2="832cd09e-c83a-4a49-8ae9-83ad155e0c3c" targetNamespace="http://schemas.microsoft.com/office/2006/metadata/properties" ma:root="true" ma:fieldsID="e4fb81940fac7f4de3717c8deb9a3286" ns2:_="">
    <xsd:import namespace="832cd09e-c83a-4a49-8ae9-83ad155e0c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d09e-c83a-4a49-8ae9-83ad155e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AC430-9FD6-47BF-A910-19B0D88264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85566B-8446-4997-8A14-ADA4A4BBC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d09e-c83a-4a49-8ae9-83ad155e0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95BD0-8C63-41A4-82A3-26C2AB01B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1777</Words>
  <Characters>9777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Montpellier</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ARNAUD</dc:creator>
  <cp:lastModifiedBy>MARTIN ARNAUD</cp:lastModifiedBy>
  <cp:revision>2</cp:revision>
  <dcterms:created xsi:type="dcterms:W3CDTF">2021-03-04T10:56:00Z</dcterms:created>
  <dcterms:modified xsi:type="dcterms:W3CDTF">2021-03-04T10:56:00Z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0x010100969F772CF08B00499BAA98C8908C8B5C</vt:lpwstr>
  </property>
</Properties>
</file>